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C" w:rsidRPr="006E60A1" w:rsidRDefault="00A4601C" w:rsidP="006E60A1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</w:p>
    <w:p w:rsidR="00BD22F2" w:rsidRPr="00C669AA" w:rsidRDefault="00BD22F2" w:rsidP="00BD22F2">
      <w:pPr>
        <w:pStyle w:val="a6"/>
        <w:ind w:right="-142" w:firstLine="4962"/>
        <w:jc w:val="center"/>
        <w:outlineLvl w:val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</w:t>
      </w:r>
      <w:r w:rsidRPr="00C669AA">
        <w:rPr>
          <w:rFonts w:ascii="Times New Roman" w:hAnsi="Times New Roman"/>
          <w:b/>
          <w:i/>
          <w:sz w:val="24"/>
        </w:rPr>
        <w:t xml:space="preserve">ПРЕСС-ВЫПУСК </w:t>
      </w:r>
    </w:p>
    <w:p w:rsidR="00BD22F2" w:rsidRPr="00C669AA" w:rsidRDefault="00BD22F2" w:rsidP="00BD22F2">
      <w:pPr>
        <w:pStyle w:val="a6"/>
        <w:ind w:right="-142" w:firstLine="4962"/>
        <w:jc w:val="right"/>
        <w:outlineLvl w:val="0"/>
        <w:rPr>
          <w:rFonts w:ascii="Times New Roman" w:hAnsi="Times New Roman"/>
          <w:b/>
          <w:i/>
          <w:sz w:val="22"/>
          <w:szCs w:val="24"/>
        </w:rPr>
      </w:pPr>
      <w:r w:rsidRPr="00C669AA">
        <w:rPr>
          <w:rFonts w:ascii="Times New Roman" w:hAnsi="Times New Roman"/>
          <w:b/>
          <w:i/>
          <w:sz w:val="24"/>
        </w:rPr>
        <w:t xml:space="preserve">№ </w:t>
      </w:r>
      <w:r w:rsidR="00A46689">
        <w:rPr>
          <w:rFonts w:ascii="Times New Roman" w:hAnsi="Times New Roman"/>
          <w:b/>
          <w:i/>
          <w:color w:val="000000" w:themeColor="text1"/>
          <w:sz w:val="24"/>
        </w:rPr>
        <w:t>24</w:t>
      </w:r>
      <w:r w:rsidRPr="00C669AA">
        <w:rPr>
          <w:rFonts w:ascii="Times New Roman" w:hAnsi="Times New Roman"/>
          <w:b/>
          <w:i/>
          <w:color w:val="000000"/>
          <w:sz w:val="24"/>
        </w:rPr>
        <w:t xml:space="preserve"> </w:t>
      </w:r>
      <w:r w:rsidRPr="00C669AA">
        <w:rPr>
          <w:rFonts w:ascii="Times New Roman" w:hAnsi="Times New Roman"/>
          <w:b/>
          <w:i/>
          <w:sz w:val="24"/>
        </w:rPr>
        <w:t xml:space="preserve">от </w:t>
      </w:r>
      <w:r w:rsidR="00C94370">
        <w:rPr>
          <w:rFonts w:ascii="Times New Roman" w:hAnsi="Times New Roman"/>
          <w:b/>
          <w:i/>
          <w:sz w:val="24"/>
        </w:rPr>
        <w:t>08 апреля</w:t>
      </w:r>
      <w:r w:rsidRPr="00C669AA">
        <w:rPr>
          <w:rFonts w:ascii="Times New Roman" w:hAnsi="Times New Roman"/>
          <w:b/>
          <w:i/>
          <w:sz w:val="24"/>
        </w:rPr>
        <w:t xml:space="preserve"> 2022 года</w:t>
      </w:r>
    </w:p>
    <w:p w:rsidR="00BD22F2" w:rsidRPr="00C669AA" w:rsidRDefault="00BD22F2" w:rsidP="00B163EE">
      <w:pPr>
        <w:jc w:val="center"/>
        <w:rPr>
          <w:b/>
        </w:rPr>
      </w:pPr>
    </w:p>
    <w:p w:rsidR="00B163EE" w:rsidRPr="00C669AA" w:rsidRDefault="00B163EE" w:rsidP="00B163EE">
      <w:pPr>
        <w:jc w:val="center"/>
        <w:rPr>
          <w:b/>
        </w:rPr>
      </w:pPr>
      <w:r w:rsidRPr="00C669AA">
        <w:rPr>
          <w:b/>
        </w:rPr>
        <w:t xml:space="preserve">Об индексе потребительских цен </w:t>
      </w:r>
    </w:p>
    <w:p w:rsidR="00B163EE" w:rsidRPr="00C669AA" w:rsidRDefault="00B163EE" w:rsidP="006E60A1">
      <w:pPr>
        <w:jc w:val="center"/>
        <w:rPr>
          <w:b/>
        </w:rPr>
      </w:pPr>
      <w:r w:rsidRPr="00C669AA">
        <w:rPr>
          <w:b/>
        </w:rPr>
        <w:t xml:space="preserve">в Республике Мордовия в </w:t>
      </w:r>
      <w:r w:rsidR="00C94370">
        <w:rPr>
          <w:b/>
        </w:rPr>
        <w:t>марте</w:t>
      </w:r>
      <w:r w:rsidR="00750121" w:rsidRPr="00C669AA">
        <w:rPr>
          <w:b/>
        </w:rPr>
        <w:t xml:space="preserve"> 2022</w:t>
      </w:r>
      <w:r w:rsidRPr="00C669AA">
        <w:rPr>
          <w:b/>
        </w:rPr>
        <w:t xml:space="preserve"> года</w:t>
      </w:r>
    </w:p>
    <w:p w:rsidR="006E60A1" w:rsidRPr="00C669AA" w:rsidRDefault="006E60A1" w:rsidP="006E60A1">
      <w:pPr>
        <w:jc w:val="center"/>
        <w:rPr>
          <w:b/>
        </w:rPr>
      </w:pPr>
    </w:p>
    <w:p w:rsidR="00B163EE" w:rsidRPr="00C669AA" w:rsidRDefault="00B163EE" w:rsidP="00B163E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C669AA">
        <w:rPr>
          <w:rFonts w:ascii="Times New Roman" w:hAnsi="Times New Roman"/>
          <w:sz w:val="24"/>
          <w:szCs w:val="24"/>
        </w:rPr>
        <w:t xml:space="preserve"> в </w:t>
      </w:r>
      <w:r w:rsidR="00C94370">
        <w:rPr>
          <w:rFonts w:ascii="Times New Roman" w:hAnsi="Times New Roman"/>
          <w:sz w:val="24"/>
          <w:szCs w:val="24"/>
        </w:rPr>
        <w:t>марте</w:t>
      </w:r>
      <w:r w:rsidR="00750121" w:rsidRPr="00C669AA">
        <w:rPr>
          <w:rFonts w:ascii="Times New Roman" w:hAnsi="Times New Roman"/>
          <w:sz w:val="24"/>
          <w:szCs w:val="24"/>
        </w:rPr>
        <w:t xml:space="preserve"> 2022</w:t>
      </w:r>
      <w:r w:rsidRPr="00C669AA">
        <w:rPr>
          <w:rFonts w:ascii="Times New Roman" w:hAnsi="Times New Roman"/>
          <w:sz w:val="24"/>
          <w:szCs w:val="24"/>
        </w:rPr>
        <w:t xml:space="preserve"> года к п</w:t>
      </w:r>
      <w:r w:rsidR="002D34B6" w:rsidRPr="00C669AA">
        <w:rPr>
          <w:rFonts w:ascii="Times New Roman" w:hAnsi="Times New Roman"/>
          <w:sz w:val="24"/>
          <w:szCs w:val="24"/>
        </w:rPr>
        <w:t xml:space="preserve">редыдущему месяцу составил  </w:t>
      </w:r>
      <w:r w:rsidR="00C94370">
        <w:rPr>
          <w:rFonts w:ascii="Times New Roman" w:hAnsi="Times New Roman"/>
          <w:sz w:val="24"/>
          <w:szCs w:val="24"/>
        </w:rPr>
        <w:t>107,0</w:t>
      </w:r>
      <w:r w:rsidRPr="00C669AA">
        <w:rPr>
          <w:rFonts w:ascii="Times New Roman" w:hAnsi="Times New Roman"/>
          <w:sz w:val="24"/>
          <w:szCs w:val="24"/>
        </w:rPr>
        <w:t xml:space="preserve"> % (справочно: в</w:t>
      </w:r>
      <w:r w:rsidR="00463308" w:rsidRPr="00C669AA">
        <w:rPr>
          <w:rFonts w:ascii="Times New Roman" w:hAnsi="Times New Roman"/>
          <w:sz w:val="24"/>
          <w:szCs w:val="24"/>
        </w:rPr>
        <w:t xml:space="preserve"> </w:t>
      </w:r>
      <w:r w:rsidR="00C94370">
        <w:rPr>
          <w:rFonts w:ascii="Times New Roman" w:hAnsi="Times New Roman"/>
          <w:sz w:val="24"/>
          <w:szCs w:val="24"/>
        </w:rPr>
        <w:t>марте</w:t>
      </w:r>
      <w:r w:rsidR="0073301E" w:rsidRPr="00C669AA">
        <w:rPr>
          <w:rFonts w:ascii="Times New Roman" w:hAnsi="Times New Roman"/>
          <w:sz w:val="24"/>
          <w:szCs w:val="24"/>
        </w:rPr>
        <w:t xml:space="preserve"> 2021</w:t>
      </w:r>
      <w:r w:rsidRPr="00C669AA">
        <w:rPr>
          <w:rFonts w:ascii="Times New Roman" w:hAnsi="Times New Roman"/>
          <w:sz w:val="24"/>
          <w:szCs w:val="24"/>
        </w:rPr>
        <w:t xml:space="preserve"> г</w:t>
      </w:r>
      <w:r w:rsidR="002D34B6" w:rsidRPr="00C669AA">
        <w:rPr>
          <w:rFonts w:ascii="Times New Roman" w:hAnsi="Times New Roman"/>
          <w:sz w:val="24"/>
          <w:szCs w:val="24"/>
        </w:rPr>
        <w:t>о</w:t>
      </w:r>
      <w:r w:rsidR="00463308" w:rsidRPr="00C669AA">
        <w:rPr>
          <w:rFonts w:ascii="Times New Roman" w:hAnsi="Times New Roman"/>
          <w:sz w:val="24"/>
          <w:szCs w:val="24"/>
        </w:rPr>
        <w:t xml:space="preserve">да  к предыдущему месяцу – </w:t>
      </w:r>
      <w:r w:rsidR="00A46689" w:rsidRPr="00A46689">
        <w:rPr>
          <w:rFonts w:ascii="Times New Roman" w:hAnsi="Times New Roman"/>
          <w:color w:val="000000" w:themeColor="text1"/>
          <w:sz w:val="24"/>
          <w:szCs w:val="24"/>
        </w:rPr>
        <w:t>100,6</w:t>
      </w:r>
      <w:r w:rsidRPr="00C669AA">
        <w:rPr>
          <w:rFonts w:ascii="Times New Roman" w:hAnsi="Times New Roman"/>
          <w:sz w:val="24"/>
          <w:szCs w:val="24"/>
        </w:rPr>
        <w:t>%).</w:t>
      </w:r>
    </w:p>
    <w:p w:rsidR="00B163EE" w:rsidRPr="00C669AA" w:rsidRDefault="00B163EE" w:rsidP="00805433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sz w:val="24"/>
          <w:szCs w:val="24"/>
        </w:rPr>
        <w:t xml:space="preserve"> </w:t>
      </w:r>
    </w:p>
    <w:p w:rsidR="00B163EE" w:rsidRPr="00C669AA" w:rsidRDefault="00B163EE" w:rsidP="00B163EE">
      <w:pPr>
        <w:jc w:val="center"/>
        <w:rPr>
          <w:b/>
        </w:rPr>
      </w:pPr>
      <w:r w:rsidRPr="00C669AA">
        <w:rPr>
          <w:b/>
        </w:rPr>
        <w:t xml:space="preserve">Индексы потребительских цен </w:t>
      </w:r>
    </w:p>
    <w:p w:rsidR="00B163EE" w:rsidRPr="00C669AA" w:rsidRDefault="00B163EE" w:rsidP="00B163EE">
      <w:pPr>
        <w:spacing w:after="120"/>
        <w:jc w:val="center"/>
      </w:pPr>
      <w:r w:rsidRPr="00C669AA">
        <w:t>(в процентах)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448"/>
        <w:gridCol w:w="1417"/>
        <w:gridCol w:w="1560"/>
        <w:gridCol w:w="1842"/>
      </w:tblGrid>
      <w:tr w:rsidR="00D75AC2" w:rsidRPr="00C669AA" w:rsidTr="00D75AC2">
        <w:tc>
          <w:tcPr>
            <w:tcW w:w="3480" w:type="dxa"/>
            <w:vMerge w:val="restart"/>
            <w:tcBorders>
              <w:left w:val="nil"/>
            </w:tcBorders>
          </w:tcPr>
          <w:p w:rsidR="00D75AC2" w:rsidRPr="00C669AA" w:rsidRDefault="00D75AC2" w:rsidP="00830FD8">
            <w:pPr>
              <w:jc w:val="center"/>
            </w:pPr>
          </w:p>
        </w:tc>
        <w:tc>
          <w:tcPr>
            <w:tcW w:w="4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75AC2" w:rsidRPr="00C669AA" w:rsidRDefault="00C94370" w:rsidP="00830FD8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Март</w:t>
            </w:r>
            <w:r w:rsidR="00D75AC2" w:rsidRPr="00C669AA">
              <w:rPr>
                <w:bCs/>
                <w:i/>
                <w:iCs/>
              </w:rPr>
              <w:t xml:space="preserve"> 2022 г. </w:t>
            </w:r>
            <w:proofErr w:type="gramStart"/>
            <w:r w:rsidR="00D75AC2" w:rsidRPr="00C669AA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75AC2" w:rsidRPr="00C669AA" w:rsidRDefault="005810B1" w:rsidP="00830FD8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Январь </w:t>
            </w:r>
            <w:r w:rsidR="00D75AC2"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</w:t>
            </w:r>
            <w:r w:rsidR="00C94370">
              <w:rPr>
                <w:bCs/>
                <w:i/>
                <w:iCs/>
              </w:rPr>
              <w:t>март</w:t>
            </w:r>
          </w:p>
          <w:p w:rsidR="00D75AC2" w:rsidRPr="00C669AA" w:rsidRDefault="00D75AC2" w:rsidP="00C94370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C669AA">
              <w:rPr>
                <w:bCs/>
                <w:i/>
                <w:iCs/>
              </w:rPr>
              <w:t xml:space="preserve"> 2022 г. к </w:t>
            </w:r>
            <w:r w:rsidR="005810B1">
              <w:rPr>
                <w:bCs/>
                <w:i/>
                <w:iCs/>
              </w:rPr>
              <w:t>январ</w:t>
            </w:r>
            <w:r w:rsidRPr="00C669AA">
              <w:rPr>
                <w:bCs/>
                <w:i/>
                <w:iCs/>
              </w:rPr>
              <w:t>ю-</w:t>
            </w:r>
            <w:r w:rsidR="00C94370">
              <w:rPr>
                <w:bCs/>
                <w:i/>
                <w:iCs/>
              </w:rPr>
              <w:t>марту</w:t>
            </w:r>
            <w:r w:rsidRPr="00C669AA">
              <w:rPr>
                <w:bCs/>
                <w:i/>
                <w:iCs/>
              </w:rPr>
              <w:t xml:space="preserve"> 2021 г.</w:t>
            </w:r>
          </w:p>
        </w:tc>
      </w:tr>
      <w:tr w:rsidR="00D75AC2" w:rsidRPr="00C669AA" w:rsidTr="00D75AC2">
        <w:tc>
          <w:tcPr>
            <w:tcW w:w="3480" w:type="dxa"/>
            <w:vMerge/>
            <w:tcBorders>
              <w:left w:val="nil"/>
              <w:bottom w:val="single" w:sz="4" w:space="0" w:color="auto"/>
            </w:tcBorders>
          </w:tcPr>
          <w:p w:rsidR="00D75AC2" w:rsidRPr="00C669AA" w:rsidRDefault="00D75AC2" w:rsidP="00830FD8">
            <w:pPr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D75AC2" w:rsidRPr="00C669AA" w:rsidRDefault="00C94370" w:rsidP="00830FD8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февралю</w:t>
            </w:r>
          </w:p>
          <w:p w:rsidR="00D75AC2" w:rsidRPr="00C669AA" w:rsidRDefault="00D75AC2" w:rsidP="000A7360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C669AA">
              <w:rPr>
                <w:bCs/>
                <w:i/>
                <w:iCs/>
              </w:rPr>
              <w:t>2022г.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5AC2" w:rsidRPr="00C669AA" w:rsidRDefault="00D75AC2" w:rsidP="000A7360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C669AA">
              <w:rPr>
                <w:i/>
                <w:iCs/>
              </w:rPr>
              <w:t>декабрю</w:t>
            </w:r>
            <w:r w:rsidRPr="00C669AA">
              <w:rPr>
                <w:i/>
                <w:iCs/>
              </w:rPr>
              <w:br/>
              <w:t>2021г.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C2" w:rsidRPr="00C669AA" w:rsidRDefault="00C94370" w:rsidP="00D75AC2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</w:rPr>
              <w:t>марту</w:t>
            </w:r>
            <w:r w:rsidR="00D75AC2" w:rsidRPr="00C669AA">
              <w:rPr>
                <w:i/>
                <w:iCs/>
              </w:rPr>
              <w:br/>
              <w:t>2021г.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75AC2" w:rsidRPr="00C669AA" w:rsidRDefault="00D75AC2" w:rsidP="00830FD8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C94370" w:rsidRPr="00C669AA" w:rsidTr="00C94370">
        <w:trPr>
          <w:trHeight w:val="505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94370" w:rsidRPr="00C669AA" w:rsidRDefault="00C94370" w:rsidP="00830FD8">
            <w:r w:rsidRPr="00C669AA">
              <w:t>Все товары и услуги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4370" w:rsidRPr="00C1156F" w:rsidRDefault="00C94370" w:rsidP="00C94370">
            <w:pPr>
              <w:jc w:val="center"/>
            </w:pPr>
            <w:r w:rsidRPr="00C1156F">
              <w:t>107,01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4370" w:rsidRPr="00C1156F" w:rsidRDefault="00C94370" w:rsidP="00C94370">
            <w:pPr>
              <w:jc w:val="center"/>
            </w:pPr>
            <w:r w:rsidRPr="00C1156F">
              <w:t>109,18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4370" w:rsidRPr="00C1156F" w:rsidRDefault="00C94370" w:rsidP="00C94370">
            <w:pPr>
              <w:jc w:val="center"/>
            </w:pPr>
            <w:r w:rsidRPr="00C1156F">
              <w:t>115,40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94370" w:rsidRDefault="00C94370" w:rsidP="00C94370">
            <w:pPr>
              <w:jc w:val="center"/>
            </w:pPr>
            <w:r w:rsidRPr="00C1156F">
              <w:t>110,66</w:t>
            </w:r>
          </w:p>
        </w:tc>
      </w:tr>
      <w:tr w:rsidR="00D75AC2" w:rsidRPr="00C669AA" w:rsidTr="00D75AC2">
        <w:trPr>
          <w:trHeight w:val="197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5AC2" w:rsidRPr="00C669AA" w:rsidRDefault="00D75AC2" w:rsidP="00830FD8">
            <w:pPr>
              <w:ind w:left="318"/>
            </w:pPr>
            <w:r w:rsidRPr="00C669AA">
              <w:t>в том числе: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830FD8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830FD8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5AC2" w:rsidRPr="00C669AA" w:rsidRDefault="00D75AC2" w:rsidP="00A12F57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5AC2" w:rsidRPr="00C669AA" w:rsidRDefault="00D75AC2" w:rsidP="00830FD8">
            <w:pPr>
              <w:ind w:left="-130" w:right="-108"/>
              <w:jc w:val="center"/>
            </w:pPr>
          </w:p>
        </w:tc>
      </w:tr>
      <w:tr w:rsidR="00C94370" w:rsidRPr="00C669AA" w:rsidTr="00C94370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4370" w:rsidRPr="00C669AA" w:rsidRDefault="00C94370" w:rsidP="00830FD8">
            <w:pPr>
              <w:ind w:left="159"/>
              <w:jc w:val="center"/>
            </w:pPr>
            <w:r w:rsidRPr="00C669AA">
              <w:t>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4370" w:rsidRPr="00AC4D81" w:rsidRDefault="00C94370" w:rsidP="00C94370">
            <w:pPr>
              <w:jc w:val="center"/>
            </w:pPr>
            <w:r w:rsidRPr="00AC4D81">
              <w:t>107,13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4370" w:rsidRPr="00AC4D81" w:rsidRDefault="00C94370" w:rsidP="00C94370">
            <w:pPr>
              <w:jc w:val="center"/>
            </w:pPr>
            <w:r w:rsidRPr="00AC4D81">
              <w:t>109,84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4370" w:rsidRPr="00AC4D81" w:rsidRDefault="00C94370" w:rsidP="00C94370">
            <w:pPr>
              <w:jc w:val="center"/>
            </w:pPr>
            <w:r w:rsidRPr="00AC4D81">
              <w:t>117,44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4370" w:rsidRDefault="00C94370" w:rsidP="00C94370">
            <w:pPr>
              <w:jc w:val="center"/>
            </w:pPr>
            <w:r w:rsidRPr="00AC4D81">
              <w:t>112,50</w:t>
            </w:r>
          </w:p>
        </w:tc>
      </w:tr>
      <w:tr w:rsidR="00D75AC2" w:rsidRPr="00C669AA" w:rsidTr="00D75AC2">
        <w:trPr>
          <w:trHeight w:val="2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5AC2" w:rsidRPr="00C669AA" w:rsidRDefault="00D75AC2" w:rsidP="00830FD8">
            <w:pPr>
              <w:ind w:left="318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830FD8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830FD8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5AC2" w:rsidRPr="00C669AA" w:rsidRDefault="00D75AC2" w:rsidP="00A12F57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5AC2" w:rsidRPr="00C669AA" w:rsidRDefault="00D75AC2" w:rsidP="00830FD8">
            <w:pPr>
              <w:ind w:left="-130" w:right="-108"/>
              <w:jc w:val="center"/>
            </w:pPr>
          </w:p>
        </w:tc>
      </w:tr>
      <w:tr w:rsidR="00C94370" w:rsidRPr="00C669AA" w:rsidTr="00C94370">
        <w:trPr>
          <w:trHeight w:val="27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4370" w:rsidRPr="00C669AA" w:rsidRDefault="00C94370" w:rsidP="00C94370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                                            </w:t>
            </w:r>
            <w:r w:rsidRPr="00C669AA">
              <w:rPr>
                <w:i/>
              </w:rPr>
              <w:t>товары</w:t>
            </w:r>
          </w:p>
          <w:p w:rsidR="00C94370" w:rsidRPr="00C669AA" w:rsidRDefault="00C94370" w:rsidP="00830FD8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(без алкогольных напитков)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4370" w:rsidRPr="00ED434B" w:rsidRDefault="00C94370" w:rsidP="00C94370">
            <w:pPr>
              <w:jc w:val="center"/>
            </w:pPr>
            <w:r w:rsidRPr="00ED434B">
              <w:t>107,43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4370" w:rsidRPr="00ED434B" w:rsidRDefault="00C94370" w:rsidP="00C94370">
            <w:pPr>
              <w:jc w:val="center"/>
            </w:pPr>
            <w:r w:rsidRPr="00ED434B">
              <w:t>110,18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4370" w:rsidRPr="00ED434B" w:rsidRDefault="00C94370" w:rsidP="00C94370">
            <w:pPr>
              <w:jc w:val="center"/>
            </w:pPr>
            <w:r w:rsidRPr="00ED434B">
              <w:t>118,71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4370" w:rsidRDefault="00C94370" w:rsidP="00C94370">
            <w:pPr>
              <w:jc w:val="center"/>
            </w:pPr>
            <w:r w:rsidRPr="00ED434B">
              <w:t>113,61</w:t>
            </w:r>
          </w:p>
        </w:tc>
      </w:tr>
      <w:tr w:rsidR="00C94370" w:rsidRPr="00C669AA" w:rsidTr="00C94370">
        <w:trPr>
          <w:trHeight w:val="29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4370" w:rsidRPr="00C669AA" w:rsidRDefault="00C94370" w:rsidP="00830FD8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C94370" w:rsidRPr="00C669AA" w:rsidRDefault="00C94370" w:rsidP="00830FD8">
            <w:pPr>
              <w:ind w:right="-108" w:firstLine="459"/>
              <w:rPr>
                <w:i/>
              </w:rPr>
            </w:pPr>
            <w:proofErr w:type="gramStart"/>
            <w:r w:rsidRPr="00C669AA">
              <w:rPr>
                <w:i/>
              </w:rPr>
              <w:t xml:space="preserve">(без овощей, картофеля и </w:t>
            </w:r>
            <w:proofErr w:type="gramEnd"/>
          </w:p>
          <w:p w:rsidR="00C94370" w:rsidRPr="00C669AA" w:rsidRDefault="00C94370" w:rsidP="00830FD8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фруктов)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4370" w:rsidRPr="008C0AF7" w:rsidRDefault="00C94370" w:rsidP="00C94370">
            <w:pPr>
              <w:jc w:val="center"/>
            </w:pPr>
            <w:r w:rsidRPr="008C0AF7">
              <w:t>106,38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4370" w:rsidRPr="008C0AF7" w:rsidRDefault="00C94370" w:rsidP="00C94370">
            <w:pPr>
              <w:jc w:val="center"/>
            </w:pPr>
            <w:r w:rsidRPr="008C0AF7">
              <w:t>107,81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4370" w:rsidRPr="008C0AF7" w:rsidRDefault="00C94370" w:rsidP="00C94370">
            <w:pPr>
              <w:jc w:val="center"/>
            </w:pPr>
            <w:r w:rsidRPr="008C0AF7">
              <w:t>115,62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4370" w:rsidRDefault="00C94370" w:rsidP="00C94370">
            <w:pPr>
              <w:jc w:val="center"/>
            </w:pPr>
            <w:r w:rsidRPr="008C0AF7">
              <w:t>111,67</w:t>
            </w:r>
          </w:p>
        </w:tc>
      </w:tr>
      <w:tr w:rsidR="00C94370" w:rsidRPr="00C669AA" w:rsidTr="00C94370">
        <w:trPr>
          <w:trHeight w:val="4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4370" w:rsidRPr="00C669AA" w:rsidRDefault="00C94370" w:rsidP="00830FD8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плодоовощная продукция, </w:t>
            </w:r>
          </w:p>
          <w:p w:rsidR="00C94370" w:rsidRPr="00C669AA" w:rsidRDefault="00C94370" w:rsidP="00830FD8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включая картофель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4370" w:rsidRPr="008C08A2" w:rsidRDefault="00C94370" w:rsidP="00C94370">
            <w:pPr>
              <w:jc w:val="center"/>
            </w:pPr>
            <w:r w:rsidRPr="008C08A2">
              <w:t>114,70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4370" w:rsidRPr="008C08A2" w:rsidRDefault="00C94370" w:rsidP="00C94370">
            <w:pPr>
              <w:jc w:val="center"/>
            </w:pPr>
            <w:r w:rsidRPr="008C08A2">
              <w:t>133,30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4370" w:rsidRPr="008C08A2" w:rsidRDefault="00C94370" w:rsidP="00C94370">
            <w:pPr>
              <w:jc w:val="center"/>
            </w:pPr>
            <w:r w:rsidRPr="008C08A2">
              <w:t>137,84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4370" w:rsidRDefault="00C94370" w:rsidP="00C94370">
            <w:pPr>
              <w:jc w:val="center"/>
            </w:pPr>
            <w:r w:rsidRPr="008C08A2">
              <w:t>121,49</w:t>
            </w:r>
          </w:p>
        </w:tc>
      </w:tr>
      <w:tr w:rsidR="00C94370" w:rsidRPr="00C669AA" w:rsidTr="00C94370"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4370" w:rsidRPr="00C669AA" w:rsidRDefault="00C94370" w:rsidP="00830FD8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алкогольные напитки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370" w:rsidRPr="00C128B6" w:rsidRDefault="00C94370" w:rsidP="00C94370">
            <w:pPr>
              <w:jc w:val="center"/>
            </w:pPr>
            <w:r w:rsidRPr="00C128B6">
              <w:t>104,83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370" w:rsidRPr="00C128B6" w:rsidRDefault="00C94370" w:rsidP="00C94370">
            <w:pPr>
              <w:jc w:val="center"/>
            </w:pPr>
            <w:r w:rsidRPr="00C128B6">
              <w:t>107,23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370" w:rsidRPr="00C128B6" w:rsidRDefault="00C94370" w:rsidP="00C94370">
            <w:pPr>
              <w:jc w:val="center"/>
            </w:pPr>
            <w:r w:rsidRPr="00C128B6">
              <w:t>108,26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370" w:rsidRDefault="00C94370" w:rsidP="00C94370">
            <w:pPr>
              <w:jc w:val="center"/>
            </w:pPr>
            <w:r w:rsidRPr="00C128B6">
              <w:t>104,55</w:t>
            </w:r>
          </w:p>
        </w:tc>
      </w:tr>
      <w:tr w:rsidR="00C94370" w:rsidRPr="00C669AA" w:rsidTr="00C94370">
        <w:trPr>
          <w:trHeight w:val="29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370" w:rsidRPr="00C669AA" w:rsidRDefault="00C94370" w:rsidP="00830FD8">
            <w:pPr>
              <w:ind w:left="173"/>
            </w:pPr>
            <w:r w:rsidRPr="00C669AA">
              <w:t>непродовольственные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370" w:rsidRPr="000D1A6C" w:rsidRDefault="00C94370" w:rsidP="00C94370">
            <w:pPr>
              <w:jc w:val="center"/>
            </w:pPr>
            <w:r w:rsidRPr="000D1A6C">
              <w:t>108,68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370" w:rsidRPr="000D1A6C" w:rsidRDefault="00C94370" w:rsidP="00C94370">
            <w:pPr>
              <w:jc w:val="center"/>
            </w:pPr>
            <w:r w:rsidRPr="000D1A6C">
              <w:t>110,39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370" w:rsidRPr="000D1A6C" w:rsidRDefault="00C94370" w:rsidP="00C94370">
            <w:pPr>
              <w:jc w:val="center"/>
            </w:pPr>
            <w:r w:rsidRPr="000D1A6C">
              <w:t>117,74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370" w:rsidRDefault="00C94370" w:rsidP="00C94370">
            <w:pPr>
              <w:jc w:val="center"/>
            </w:pPr>
            <w:r w:rsidRPr="000D1A6C">
              <w:t>111,93</w:t>
            </w:r>
          </w:p>
        </w:tc>
      </w:tr>
      <w:tr w:rsidR="00D75AC2" w:rsidRPr="00C669AA" w:rsidTr="00D75AC2">
        <w:trPr>
          <w:trHeight w:val="17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5AC2" w:rsidRPr="00C669AA" w:rsidRDefault="00D75AC2" w:rsidP="00830FD8">
            <w:pPr>
              <w:ind w:left="173" w:firstLine="253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830FD8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830FD8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5AC2" w:rsidRPr="00C669AA" w:rsidRDefault="00D75AC2" w:rsidP="00A12F57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5AC2" w:rsidRPr="00C669AA" w:rsidRDefault="00D75AC2" w:rsidP="00830FD8">
            <w:pPr>
              <w:ind w:left="-130" w:right="-108"/>
              <w:jc w:val="center"/>
            </w:pPr>
          </w:p>
        </w:tc>
      </w:tr>
      <w:tr w:rsidR="00C94370" w:rsidRPr="00C669AA" w:rsidTr="00C94370">
        <w:trPr>
          <w:trHeight w:val="18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370" w:rsidRPr="00C669AA" w:rsidRDefault="00C94370" w:rsidP="00830FD8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бензин автомобильный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370" w:rsidRPr="005B0E18" w:rsidRDefault="00C94370" w:rsidP="00C94370">
            <w:pPr>
              <w:jc w:val="center"/>
            </w:pPr>
            <w:r w:rsidRPr="005B0E18">
              <w:t>99,85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370" w:rsidRPr="005B0E18" w:rsidRDefault="00C94370" w:rsidP="00C94370">
            <w:pPr>
              <w:jc w:val="center"/>
            </w:pPr>
            <w:r w:rsidRPr="005B0E18">
              <w:t>100,89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370" w:rsidRPr="005B0E18" w:rsidRDefault="00C94370" w:rsidP="00C94370">
            <w:pPr>
              <w:jc w:val="center"/>
            </w:pPr>
            <w:r w:rsidRPr="005B0E18">
              <w:t>106,91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370" w:rsidRDefault="00C94370" w:rsidP="00C94370">
            <w:pPr>
              <w:jc w:val="center"/>
            </w:pPr>
            <w:r w:rsidRPr="005B0E18">
              <w:t>108,04</w:t>
            </w:r>
          </w:p>
        </w:tc>
      </w:tr>
      <w:tr w:rsidR="00C94370" w:rsidRPr="00C669AA" w:rsidTr="00D75AC2">
        <w:trPr>
          <w:trHeight w:val="302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370" w:rsidRPr="00C669AA" w:rsidRDefault="00C94370" w:rsidP="00830FD8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медикаменты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370" w:rsidRPr="000F435D" w:rsidRDefault="00C94370" w:rsidP="00827DF2">
            <w:pPr>
              <w:jc w:val="center"/>
            </w:pPr>
            <w:r w:rsidRPr="000F435D">
              <w:t>108,05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370" w:rsidRPr="000F435D" w:rsidRDefault="00C94370" w:rsidP="00827DF2">
            <w:pPr>
              <w:jc w:val="center"/>
            </w:pPr>
            <w:r w:rsidRPr="000F435D">
              <w:t>108,69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370" w:rsidRPr="000F435D" w:rsidRDefault="00C94370" w:rsidP="00827DF2">
            <w:pPr>
              <w:jc w:val="center"/>
            </w:pPr>
            <w:r w:rsidRPr="000F435D">
              <w:t>111,67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370" w:rsidRDefault="00C94370" w:rsidP="00827DF2">
            <w:pPr>
              <w:jc w:val="center"/>
            </w:pPr>
            <w:r w:rsidRPr="000F435D">
              <w:t>106,28</w:t>
            </w:r>
          </w:p>
        </w:tc>
      </w:tr>
      <w:tr w:rsidR="00C94370" w:rsidRPr="00C669AA" w:rsidTr="00C94370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370" w:rsidRPr="00C669AA" w:rsidRDefault="00C94370" w:rsidP="00830FD8">
            <w:pPr>
              <w:ind w:firstLine="142"/>
            </w:pPr>
            <w:r w:rsidRPr="00C669AA">
              <w:t>услуги населению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370" w:rsidRPr="009E4407" w:rsidRDefault="00C94370" w:rsidP="00C94370">
            <w:pPr>
              <w:jc w:val="center"/>
            </w:pPr>
            <w:r w:rsidRPr="009E4407">
              <w:t>104,17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370" w:rsidRPr="009E4407" w:rsidRDefault="00C94370" w:rsidP="00C94370">
            <w:pPr>
              <w:jc w:val="center"/>
            </w:pPr>
            <w:r w:rsidRPr="009E4407">
              <w:t>105,87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370" w:rsidRPr="009E4407" w:rsidRDefault="00C94370" w:rsidP="00C94370">
            <w:pPr>
              <w:jc w:val="center"/>
            </w:pPr>
            <w:r w:rsidRPr="009E4407">
              <w:t>107,65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94370" w:rsidRDefault="00C94370" w:rsidP="00C94370">
            <w:pPr>
              <w:jc w:val="center"/>
            </w:pPr>
            <w:r w:rsidRPr="009E4407">
              <w:t>104,91</w:t>
            </w:r>
          </w:p>
        </w:tc>
      </w:tr>
    </w:tbl>
    <w:p w:rsidR="00D20577" w:rsidRPr="00C669AA" w:rsidRDefault="00D20577" w:rsidP="00D20577">
      <w:pPr>
        <w:jc w:val="center"/>
        <w:rPr>
          <w:b/>
        </w:rPr>
      </w:pPr>
    </w:p>
    <w:p w:rsidR="006E60A1" w:rsidRPr="00B26F4B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Цены на продовольственные товары в целом за месяц повысились на </w:t>
      </w:r>
      <w:r w:rsidR="00827DF2">
        <w:rPr>
          <w:rFonts w:ascii="Times New Roman" w:eastAsia="Calibri" w:hAnsi="Times New Roman"/>
          <w:bCs/>
          <w:sz w:val="24"/>
          <w:szCs w:val="24"/>
          <w:lang w:eastAsia="en-US"/>
        </w:rPr>
        <w:t>7,1</w:t>
      </w: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В </w:t>
      </w:r>
      <w:r w:rsidR="00827DF2">
        <w:rPr>
          <w:rFonts w:ascii="Times New Roman" w:eastAsia="Calibri" w:hAnsi="Times New Roman"/>
          <w:bCs/>
          <w:sz w:val="24"/>
          <w:szCs w:val="24"/>
          <w:lang w:eastAsia="en-US"/>
        </w:rPr>
        <w:t>марте</w:t>
      </w:r>
      <w:r w:rsidR="0073301E"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2022г.</w:t>
      </w: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цены на плодоовощную продукцию изменились следующим образом: </w:t>
      </w:r>
      <w:r w:rsidR="00827DF2">
        <w:rPr>
          <w:rFonts w:ascii="Times New Roman" w:hAnsi="Times New Roman"/>
          <w:color w:val="000000"/>
          <w:sz w:val="24"/>
          <w:szCs w:val="24"/>
        </w:rPr>
        <w:t>лук репчатый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подорожал на </w:t>
      </w:r>
      <w:r w:rsidR="00827DF2">
        <w:rPr>
          <w:rFonts w:ascii="Times New Roman" w:hAnsi="Times New Roman"/>
          <w:color w:val="000000"/>
          <w:sz w:val="24"/>
          <w:szCs w:val="24"/>
        </w:rPr>
        <w:t>70,3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27DF2">
        <w:rPr>
          <w:rFonts w:ascii="Times New Roman" w:hAnsi="Times New Roman"/>
          <w:color w:val="000000"/>
          <w:sz w:val="24"/>
          <w:szCs w:val="24"/>
        </w:rPr>
        <w:t>морковь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27DF2">
        <w:rPr>
          <w:rFonts w:ascii="Times New Roman" w:hAnsi="Times New Roman"/>
          <w:color w:val="000000"/>
          <w:sz w:val="24"/>
          <w:szCs w:val="24"/>
        </w:rPr>
        <w:t>50,4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бананы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27DF2">
        <w:rPr>
          <w:rFonts w:ascii="Times New Roman" w:hAnsi="Times New Roman"/>
          <w:color w:val="000000"/>
          <w:sz w:val="24"/>
          <w:szCs w:val="24"/>
        </w:rPr>
        <w:t>29,7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27DF2">
        <w:rPr>
          <w:rFonts w:ascii="Times New Roman" w:hAnsi="Times New Roman"/>
          <w:color w:val="000000"/>
          <w:sz w:val="24"/>
          <w:szCs w:val="24"/>
        </w:rPr>
        <w:t>капуста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27DF2">
        <w:rPr>
          <w:rFonts w:ascii="Times New Roman" w:hAnsi="Times New Roman"/>
          <w:color w:val="000000"/>
          <w:sz w:val="24"/>
          <w:szCs w:val="24"/>
        </w:rPr>
        <w:t>29,3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27DF2">
        <w:rPr>
          <w:rFonts w:ascii="Times New Roman" w:hAnsi="Times New Roman"/>
          <w:color w:val="000000"/>
          <w:sz w:val="24"/>
          <w:szCs w:val="24"/>
        </w:rPr>
        <w:t>свекла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27DF2">
        <w:rPr>
          <w:rFonts w:ascii="Times New Roman" w:hAnsi="Times New Roman"/>
          <w:color w:val="000000"/>
          <w:sz w:val="24"/>
          <w:szCs w:val="24"/>
        </w:rPr>
        <w:t>28,1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27DF2">
        <w:rPr>
          <w:rFonts w:ascii="Times New Roman" w:hAnsi="Times New Roman"/>
          <w:color w:val="000000"/>
          <w:sz w:val="24"/>
          <w:szCs w:val="24"/>
        </w:rPr>
        <w:t>помидоры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27DF2">
        <w:rPr>
          <w:rFonts w:ascii="Times New Roman" w:hAnsi="Times New Roman"/>
          <w:color w:val="000000"/>
          <w:sz w:val="24"/>
          <w:szCs w:val="24"/>
        </w:rPr>
        <w:t>27,5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27DF2">
        <w:rPr>
          <w:rFonts w:ascii="Times New Roman" w:hAnsi="Times New Roman"/>
          <w:color w:val="000000"/>
          <w:sz w:val="24"/>
          <w:szCs w:val="24"/>
        </w:rPr>
        <w:t>яблоки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27DF2">
        <w:rPr>
          <w:rFonts w:ascii="Times New Roman" w:hAnsi="Times New Roman"/>
          <w:color w:val="000000"/>
          <w:sz w:val="24"/>
          <w:szCs w:val="24"/>
        </w:rPr>
        <w:t>24,9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27DF2">
        <w:rPr>
          <w:rFonts w:ascii="Times New Roman" w:hAnsi="Times New Roman"/>
          <w:color w:val="000000"/>
          <w:sz w:val="24"/>
          <w:szCs w:val="24"/>
        </w:rPr>
        <w:t>чеснок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27DF2">
        <w:rPr>
          <w:rFonts w:ascii="Times New Roman" w:hAnsi="Times New Roman"/>
          <w:color w:val="000000"/>
          <w:sz w:val="24"/>
          <w:szCs w:val="24"/>
        </w:rPr>
        <w:t>18,8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27DF2">
        <w:rPr>
          <w:rFonts w:ascii="Times New Roman" w:hAnsi="Times New Roman"/>
          <w:color w:val="000000"/>
          <w:sz w:val="24"/>
          <w:szCs w:val="24"/>
        </w:rPr>
        <w:t>груши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7DF2">
        <w:rPr>
          <w:rFonts w:ascii="Times New Roman" w:hAnsi="Times New Roman"/>
          <w:color w:val="000000"/>
          <w:sz w:val="24"/>
          <w:szCs w:val="24"/>
        </w:rPr>
        <w:t xml:space="preserve">и грибы свежие 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– на </w:t>
      </w:r>
      <w:r w:rsidR="00827DF2">
        <w:rPr>
          <w:rFonts w:ascii="Times New Roman" w:hAnsi="Times New Roman"/>
          <w:color w:val="000000"/>
          <w:sz w:val="24"/>
          <w:szCs w:val="24"/>
        </w:rPr>
        <w:t>14,8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27DF2">
        <w:rPr>
          <w:rFonts w:ascii="Times New Roman" w:hAnsi="Times New Roman"/>
          <w:color w:val="000000"/>
          <w:sz w:val="24"/>
          <w:szCs w:val="24"/>
        </w:rPr>
        <w:t>ягоды замороженные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27DF2">
        <w:rPr>
          <w:rFonts w:ascii="Times New Roman" w:hAnsi="Times New Roman"/>
          <w:color w:val="000000"/>
          <w:sz w:val="24"/>
          <w:szCs w:val="24"/>
        </w:rPr>
        <w:t>14,2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27DF2">
        <w:rPr>
          <w:rFonts w:ascii="Times New Roman" w:hAnsi="Times New Roman"/>
          <w:color w:val="000000"/>
          <w:sz w:val="24"/>
          <w:szCs w:val="24"/>
        </w:rPr>
        <w:t>апельсины</w:t>
      </w:r>
      <w:r w:rsidR="001422C2"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27DF2">
        <w:rPr>
          <w:rFonts w:ascii="Times New Roman" w:hAnsi="Times New Roman"/>
          <w:color w:val="000000"/>
          <w:sz w:val="24"/>
          <w:szCs w:val="24"/>
        </w:rPr>
        <w:t>12,4</w:t>
      </w:r>
      <w:proofErr w:type="gramEnd"/>
      <w:r w:rsidR="001422C2"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27DF2">
        <w:rPr>
          <w:rFonts w:ascii="Times New Roman" w:hAnsi="Times New Roman"/>
          <w:color w:val="000000"/>
          <w:sz w:val="24"/>
          <w:szCs w:val="24"/>
        </w:rPr>
        <w:t>орехи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27DF2">
        <w:rPr>
          <w:rFonts w:ascii="Times New Roman" w:hAnsi="Times New Roman"/>
          <w:color w:val="000000"/>
          <w:sz w:val="24"/>
          <w:szCs w:val="24"/>
        </w:rPr>
        <w:t>12,0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27DF2">
        <w:rPr>
          <w:rFonts w:ascii="Times New Roman" w:hAnsi="Times New Roman"/>
          <w:color w:val="000000"/>
          <w:sz w:val="24"/>
          <w:szCs w:val="24"/>
        </w:rPr>
        <w:t>виноград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27DF2">
        <w:rPr>
          <w:rFonts w:ascii="Times New Roman" w:hAnsi="Times New Roman"/>
          <w:color w:val="000000"/>
          <w:sz w:val="24"/>
          <w:szCs w:val="24"/>
        </w:rPr>
        <w:t>11,7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27DF2">
        <w:rPr>
          <w:rFonts w:ascii="Times New Roman" w:hAnsi="Times New Roman"/>
          <w:color w:val="000000"/>
          <w:sz w:val="24"/>
          <w:szCs w:val="24"/>
        </w:rPr>
        <w:t>картофель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27DF2">
        <w:rPr>
          <w:rFonts w:ascii="Times New Roman" w:hAnsi="Times New Roman"/>
          <w:color w:val="000000"/>
          <w:sz w:val="24"/>
          <w:szCs w:val="24"/>
        </w:rPr>
        <w:t>11,5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27DF2">
        <w:rPr>
          <w:rFonts w:ascii="Times New Roman" w:hAnsi="Times New Roman"/>
          <w:color w:val="000000"/>
          <w:sz w:val="24"/>
          <w:szCs w:val="24"/>
        </w:rPr>
        <w:t>сухофрукты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27DF2">
        <w:rPr>
          <w:rFonts w:ascii="Times New Roman" w:hAnsi="Times New Roman"/>
          <w:color w:val="000000"/>
          <w:sz w:val="24"/>
          <w:szCs w:val="24"/>
        </w:rPr>
        <w:t xml:space="preserve">8,4%, зелень свежая – на 7,8%, лимоны – на 7,4%, овощи замороженные – </w:t>
      </w:r>
      <w:proofErr w:type="gramStart"/>
      <w:r w:rsidR="00827DF2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="00827DF2">
        <w:rPr>
          <w:rFonts w:ascii="Times New Roman" w:hAnsi="Times New Roman"/>
          <w:color w:val="000000"/>
          <w:sz w:val="24"/>
          <w:szCs w:val="24"/>
        </w:rPr>
        <w:t xml:space="preserve"> 6,8%.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669AA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C669AA">
        <w:rPr>
          <w:rFonts w:ascii="Times New Roman" w:hAnsi="Times New Roman"/>
          <w:color w:val="000000"/>
          <w:sz w:val="24"/>
          <w:szCs w:val="24"/>
        </w:rPr>
        <w:t xml:space="preserve"> свою очередь на </w:t>
      </w:r>
      <w:r w:rsidR="00827DF2">
        <w:rPr>
          <w:rFonts w:ascii="Times New Roman" w:hAnsi="Times New Roman"/>
          <w:color w:val="000000"/>
          <w:sz w:val="24"/>
          <w:szCs w:val="24"/>
        </w:rPr>
        <w:t>24,1</w:t>
      </w:r>
      <w:r w:rsidRPr="00C669AA">
        <w:rPr>
          <w:rFonts w:ascii="Times New Roman" w:hAnsi="Times New Roman"/>
          <w:color w:val="000000"/>
          <w:sz w:val="24"/>
          <w:szCs w:val="24"/>
        </w:rPr>
        <w:t>% стал</w:t>
      </w:r>
      <w:r w:rsidR="00827DF2">
        <w:rPr>
          <w:rFonts w:ascii="Times New Roman" w:hAnsi="Times New Roman"/>
          <w:color w:val="000000"/>
          <w:sz w:val="24"/>
          <w:szCs w:val="24"/>
        </w:rPr>
        <w:t>и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дешевле </w:t>
      </w:r>
      <w:r w:rsidR="00827DF2">
        <w:rPr>
          <w:rFonts w:ascii="Times New Roman" w:hAnsi="Times New Roman"/>
          <w:color w:val="000000"/>
          <w:sz w:val="24"/>
          <w:szCs w:val="24"/>
        </w:rPr>
        <w:t>огурцы.</w:t>
      </w:r>
      <w:r w:rsidR="0073301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60684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26F4B">
        <w:rPr>
          <w:rFonts w:ascii="Times New Roman" w:hAnsi="Times New Roman"/>
          <w:sz w:val="24"/>
          <w:szCs w:val="24"/>
        </w:rPr>
        <w:t xml:space="preserve">В </w:t>
      </w:r>
      <w:r w:rsidR="00827DF2">
        <w:rPr>
          <w:rFonts w:ascii="Times New Roman" w:hAnsi="Times New Roman"/>
          <w:sz w:val="24"/>
          <w:szCs w:val="24"/>
        </w:rPr>
        <w:t>марте</w:t>
      </w:r>
      <w:r w:rsidR="001422C2">
        <w:rPr>
          <w:rFonts w:ascii="Times New Roman" w:hAnsi="Times New Roman"/>
          <w:sz w:val="24"/>
          <w:szCs w:val="24"/>
        </w:rPr>
        <w:t xml:space="preserve"> среди прочих наблюдаемых </w:t>
      </w:r>
      <w:r w:rsidRPr="00B26F4B">
        <w:rPr>
          <w:rFonts w:ascii="Times New Roman" w:hAnsi="Times New Roman"/>
          <w:sz w:val="24"/>
          <w:szCs w:val="24"/>
        </w:rPr>
        <w:t xml:space="preserve">продовольственных товаров повышение цен отмечено на </w:t>
      </w:r>
      <w:r w:rsidR="0086218F">
        <w:rPr>
          <w:rFonts w:ascii="Times New Roman" w:hAnsi="Times New Roman"/>
          <w:sz w:val="24"/>
          <w:szCs w:val="24"/>
        </w:rPr>
        <w:t>сахар – песок на</w:t>
      </w:r>
      <w:r w:rsidRPr="00B26F4B">
        <w:rPr>
          <w:rFonts w:ascii="Times New Roman" w:hAnsi="Times New Roman"/>
          <w:sz w:val="24"/>
          <w:szCs w:val="24"/>
        </w:rPr>
        <w:t xml:space="preserve"> </w:t>
      </w:r>
      <w:r w:rsidR="0086218F">
        <w:rPr>
          <w:rFonts w:ascii="Times New Roman" w:hAnsi="Times New Roman"/>
          <w:sz w:val="24"/>
          <w:szCs w:val="24"/>
        </w:rPr>
        <w:t>34,9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F60684">
        <w:rPr>
          <w:rFonts w:ascii="Times New Roman" w:hAnsi="Times New Roman"/>
          <w:sz w:val="24"/>
          <w:szCs w:val="24"/>
        </w:rPr>
        <w:t>с</w:t>
      </w:r>
      <w:r w:rsidR="00F60684" w:rsidRPr="00F60684">
        <w:rPr>
          <w:rFonts w:ascii="Times New Roman" w:hAnsi="Times New Roman"/>
          <w:sz w:val="24"/>
          <w:szCs w:val="24"/>
        </w:rPr>
        <w:t>оль поваренн</w:t>
      </w:r>
      <w:r w:rsidR="00F60684">
        <w:rPr>
          <w:rFonts w:ascii="Times New Roman" w:hAnsi="Times New Roman"/>
          <w:sz w:val="24"/>
          <w:szCs w:val="24"/>
        </w:rPr>
        <w:t>ую</w:t>
      </w:r>
      <w:r w:rsidR="00F60684" w:rsidRPr="00F60684">
        <w:rPr>
          <w:rFonts w:ascii="Times New Roman" w:hAnsi="Times New Roman"/>
          <w:sz w:val="24"/>
          <w:szCs w:val="24"/>
        </w:rPr>
        <w:t xml:space="preserve"> пищев</w:t>
      </w:r>
      <w:r w:rsidR="00F60684">
        <w:rPr>
          <w:rFonts w:ascii="Times New Roman" w:hAnsi="Times New Roman"/>
          <w:sz w:val="24"/>
          <w:szCs w:val="24"/>
        </w:rPr>
        <w:t>ую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 w:rsidR="0086218F">
        <w:rPr>
          <w:rFonts w:ascii="Times New Roman" w:hAnsi="Times New Roman"/>
          <w:sz w:val="24"/>
          <w:szCs w:val="24"/>
        </w:rPr>
        <w:t>25,3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86218F">
        <w:rPr>
          <w:rFonts w:ascii="Times New Roman" w:hAnsi="Times New Roman"/>
          <w:sz w:val="24"/>
          <w:szCs w:val="24"/>
        </w:rPr>
        <w:t>перец черный (горошек)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 w:rsidR="0086218F">
        <w:rPr>
          <w:rFonts w:ascii="Times New Roman" w:hAnsi="Times New Roman"/>
          <w:sz w:val="24"/>
          <w:szCs w:val="24"/>
        </w:rPr>
        <w:t>19,0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86218F">
        <w:rPr>
          <w:rFonts w:ascii="Times New Roman" w:hAnsi="Times New Roman"/>
          <w:sz w:val="24"/>
          <w:szCs w:val="24"/>
        </w:rPr>
        <w:t>крупу гречневую - ядрицу</w:t>
      </w:r>
      <w:r w:rsidRPr="00B26F4B">
        <w:rPr>
          <w:rFonts w:ascii="Times New Roman" w:hAnsi="Times New Roman"/>
          <w:sz w:val="24"/>
          <w:szCs w:val="24"/>
        </w:rPr>
        <w:t xml:space="preserve"> </w:t>
      </w:r>
      <w:r w:rsidR="0086218F">
        <w:rPr>
          <w:rFonts w:ascii="Times New Roman" w:hAnsi="Times New Roman"/>
          <w:sz w:val="24"/>
          <w:szCs w:val="24"/>
        </w:rPr>
        <w:t>и к</w:t>
      </w:r>
      <w:r w:rsidR="0086218F" w:rsidRPr="0086218F">
        <w:rPr>
          <w:rFonts w:ascii="Times New Roman" w:hAnsi="Times New Roman"/>
          <w:sz w:val="24"/>
          <w:szCs w:val="24"/>
        </w:rPr>
        <w:t>онсервы рыбные натуральные и с добавлением масла</w:t>
      </w:r>
      <w:r w:rsidR="0086218F">
        <w:rPr>
          <w:rFonts w:ascii="Times New Roman" w:hAnsi="Times New Roman"/>
          <w:sz w:val="24"/>
          <w:szCs w:val="24"/>
        </w:rPr>
        <w:t xml:space="preserve"> </w:t>
      </w:r>
      <w:r w:rsidRPr="00B26F4B">
        <w:rPr>
          <w:rFonts w:ascii="Times New Roman" w:hAnsi="Times New Roman"/>
          <w:sz w:val="24"/>
          <w:szCs w:val="24"/>
        </w:rPr>
        <w:t xml:space="preserve">– на </w:t>
      </w:r>
      <w:r w:rsidR="0086218F">
        <w:rPr>
          <w:rFonts w:ascii="Times New Roman" w:hAnsi="Times New Roman"/>
          <w:sz w:val="24"/>
          <w:szCs w:val="24"/>
        </w:rPr>
        <w:t>16,6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86218F">
        <w:rPr>
          <w:rFonts w:ascii="Times New Roman" w:hAnsi="Times New Roman"/>
          <w:sz w:val="24"/>
          <w:szCs w:val="24"/>
        </w:rPr>
        <w:t xml:space="preserve">какао </w:t>
      </w:r>
      <w:r w:rsidRPr="00B26F4B">
        <w:rPr>
          <w:rFonts w:ascii="Times New Roman" w:hAnsi="Times New Roman"/>
          <w:sz w:val="24"/>
          <w:szCs w:val="24"/>
        </w:rPr>
        <w:t xml:space="preserve">– на </w:t>
      </w:r>
      <w:r w:rsidR="0086218F">
        <w:rPr>
          <w:rFonts w:ascii="Times New Roman" w:hAnsi="Times New Roman"/>
          <w:sz w:val="24"/>
          <w:szCs w:val="24"/>
        </w:rPr>
        <w:t>16,5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86218F">
        <w:rPr>
          <w:rFonts w:ascii="Times New Roman" w:hAnsi="Times New Roman"/>
          <w:sz w:val="24"/>
          <w:szCs w:val="24"/>
        </w:rPr>
        <w:t>зефир, пастилу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 w:rsidR="0086218F">
        <w:rPr>
          <w:rFonts w:ascii="Times New Roman" w:hAnsi="Times New Roman"/>
          <w:sz w:val="24"/>
          <w:szCs w:val="24"/>
        </w:rPr>
        <w:t>16</w:t>
      </w:r>
      <w:r w:rsidR="00F60684">
        <w:rPr>
          <w:rFonts w:ascii="Times New Roman" w:hAnsi="Times New Roman"/>
          <w:sz w:val="24"/>
          <w:szCs w:val="24"/>
        </w:rPr>
        <w:t>,0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86218F">
        <w:rPr>
          <w:rFonts w:ascii="Times New Roman" w:hAnsi="Times New Roman"/>
          <w:sz w:val="24"/>
          <w:szCs w:val="24"/>
        </w:rPr>
        <w:t>ужин в ресторане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 w:rsidR="0086218F">
        <w:rPr>
          <w:rFonts w:ascii="Times New Roman" w:hAnsi="Times New Roman"/>
          <w:sz w:val="24"/>
          <w:szCs w:val="24"/>
        </w:rPr>
        <w:t>15,8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86218F">
        <w:rPr>
          <w:rFonts w:ascii="Times New Roman" w:hAnsi="Times New Roman"/>
          <w:sz w:val="24"/>
          <w:szCs w:val="24"/>
        </w:rPr>
        <w:t xml:space="preserve">вермишель </w:t>
      </w:r>
      <w:r w:rsidRPr="00B26F4B">
        <w:rPr>
          <w:rFonts w:ascii="Times New Roman" w:hAnsi="Times New Roman"/>
          <w:sz w:val="24"/>
          <w:szCs w:val="24"/>
        </w:rPr>
        <w:t xml:space="preserve">– на </w:t>
      </w:r>
      <w:r w:rsidR="0086218F">
        <w:rPr>
          <w:rFonts w:ascii="Times New Roman" w:hAnsi="Times New Roman"/>
          <w:sz w:val="24"/>
          <w:szCs w:val="24"/>
        </w:rPr>
        <w:t>14,9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86218F">
        <w:rPr>
          <w:rFonts w:ascii="Times New Roman" w:hAnsi="Times New Roman"/>
          <w:sz w:val="24"/>
          <w:szCs w:val="24"/>
        </w:rPr>
        <w:t>к</w:t>
      </w:r>
      <w:r w:rsidR="0086218F" w:rsidRPr="0086218F">
        <w:rPr>
          <w:rFonts w:ascii="Times New Roman" w:hAnsi="Times New Roman"/>
          <w:sz w:val="24"/>
          <w:szCs w:val="24"/>
        </w:rPr>
        <w:t>онсервы овощные для детского питания</w:t>
      </w:r>
      <w:r w:rsidRPr="00B26F4B">
        <w:rPr>
          <w:rFonts w:ascii="Times New Roman" w:hAnsi="Times New Roman"/>
          <w:sz w:val="24"/>
          <w:szCs w:val="24"/>
        </w:rPr>
        <w:t xml:space="preserve"> – </w:t>
      </w:r>
      <w:r w:rsidRPr="00B26F4B">
        <w:rPr>
          <w:rFonts w:ascii="Times New Roman" w:hAnsi="Times New Roman"/>
          <w:sz w:val="24"/>
          <w:szCs w:val="24"/>
        </w:rPr>
        <w:lastRenderedPageBreak/>
        <w:t xml:space="preserve">на </w:t>
      </w:r>
      <w:r w:rsidR="0086218F">
        <w:rPr>
          <w:rFonts w:ascii="Times New Roman" w:hAnsi="Times New Roman"/>
          <w:sz w:val="24"/>
          <w:szCs w:val="24"/>
        </w:rPr>
        <w:t>14,4</w:t>
      </w:r>
      <w:proofErr w:type="gramEnd"/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86218F">
        <w:rPr>
          <w:rFonts w:ascii="Times New Roman" w:hAnsi="Times New Roman"/>
          <w:sz w:val="24"/>
          <w:szCs w:val="24"/>
        </w:rPr>
        <w:t>рис шлифованный</w:t>
      </w:r>
      <w:r w:rsidR="005810B1">
        <w:rPr>
          <w:rFonts w:ascii="Times New Roman" w:hAnsi="Times New Roman"/>
          <w:sz w:val="24"/>
          <w:szCs w:val="24"/>
        </w:rPr>
        <w:t xml:space="preserve"> </w:t>
      </w:r>
      <w:r w:rsidRPr="00B26F4B">
        <w:rPr>
          <w:rFonts w:ascii="Times New Roman" w:hAnsi="Times New Roman"/>
          <w:sz w:val="24"/>
          <w:szCs w:val="24"/>
        </w:rPr>
        <w:t xml:space="preserve">– </w:t>
      </w:r>
      <w:r w:rsidR="005810B1">
        <w:rPr>
          <w:rFonts w:ascii="Times New Roman" w:hAnsi="Times New Roman"/>
          <w:sz w:val="24"/>
          <w:szCs w:val="24"/>
        </w:rPr>
        <w:t xml:space="preserve">на </w:t>
      </w:r>
      <w:r w:rsidR="0086218F">
        <w:rPr>
          <w:rFonts w:ascii="Times New Roman" w:hAnsi="Times New Roman"/>
          <w:sz w:val="24"/>
          <w:szCs w:val="24"/>
        </w:rPr>
        <w:t>13,9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86218F">
        <w:rPr>
          <w:rFonts w:ascii="Times New Roman" w:hAnsi="Times New Roman"/>
          <w:sz w:val="24"/>
          <w:szCs w:val="24"/>
        </w:rPr>
        <w:t>карамель</w:t>
      </w:r>
      <w:r w:rsidR="00F60684">
        <w:rPr>
          <w:rFonts w:ascii="Times New Roman" w:hAnsi="Times New Roman"/>
          <w:sz w:val="24"/>
          <w:szCs w:val="24"/>
        </w:rPr>
        <w:t xml:space="preserve"> </w:t>
      </w:r>
      <w:r w:rsidRPr="00B26F4B">
        <w:rPr>
          <w:rFonts w:ascii="Times New Roman" w:hAnsi="Times New Roman"/>
          <w:sz w:val="24"/>
          <w:szCs w:val="24"/>
        </w:rPr>
        <w:t xml:space="preserve">– </w:t>
      </w:r>
      <w:r w:rsidR="005810B1">
        <w:rPr>
          <w:rFonts w:ascii="Times New Roman" w:hAnsi="Times New Roman"/>
          <w:sz w:val="24"/>
          <w:szCs w:val="24"/>
        </w:rPr>
        <w:t xml:space="preserve">на </w:t>
      </w:r>
      <w:r w:rsidR="0086218F">
        <w:rPr>
          <w:rFonts w:ascii="Times New Roman" w:hAnsi="Times New Roman"/>
          <w:sz w:val="24"/>
          <w:szCs w:val="24"/>
        </w:rPr>
        <w:t>13,4</w:t>
      </w:r>
      <w:r w:rsidR="001422C2">
        <w:rPr>
          <w:rFonts w:ascii="Times New Roman" w:hAnsi="Times New Roman"/>
          <w:sz w:val="24"/>
          <w:szCs w:val="24"/>
        </w:rPr>
        <w:t xml:space="preserve">%, </w:t>
      </w:r>
      <w:r w:rsidR="0086218F">
        <w:rPr>
          <w:rFonts w:ascii="Times New Roman" w:hAnsi="Times New Roman"/>
          <w:sz w:val="24"/>
          <w:szCs w:val="24"/>
        </w:rPr>
        <w:t>рыбу</w:t>
      </w:r>
      <w:r w:rsidR="0086218F" w:rsidRPr="0086218F">
        <w:rPr>
          <w:rFonts w:ascii="Times New Roman" w:hAnsi="Times New Roman"/>
          <w:sz w:val="24"/>
          <w:szCs w:val="24"/>
        </w:rPr>
        <w:t xml:space="preserve"> морожен</w:t>
      </w:r>
      <w:r w:rsidR="0086218F">
        <w:rPr>
          <w:rFonts w:ascii="Times New Roman" w:hAnsi="Times New Roman"/>
          <w:sz w:val="24"/>
          <w:szCs w:val="24"/>
        </w:rPr>
        <w:t>ую разделанную</w:t>
      </w:r>
      <w:r w:rsidR="0086218F" w:rsidRPr="0086218F">
        <w:rPr>
          <w:rFonts w:ascii="Times New Roman" w:hAnsi="Times New Roman"/>
          <w:sz w:val="24"/>
          <w:szCs w:val="24"/>
        </w:rPr>
        <w:t xml:space="preserve"> (кроме лососевых пород)</w:t>
      </w:r>
      <w:r w:rsidR="001422C2">
        <w:rPr>
          <w:rFonts w:ascii="Times New Roman" w:hAnsi="Times New Roman"/>
          <w:sz w:val="24"/>
          <w:szCs w:val="24"/>
        </w:rPr>
        <w:t xml:space="preserve"> – на </w:t>
      </w:r>
      <w:r w:rsidR="0086218F">
        <w:rPr>
          <w:rFonts w:ascii="Times New Roman" w:hAnsi="Times New Roman"/>
          <w:sz w:val="24"/>
          <w:szCs w:val="24"/>
        </w:rPr>
        <w:t>13,1%, к</w:t>
      </w:r>
      <w:r w:rsidR="0086218F" w:rsidRPr="0086218F">
        <w:rPr>
          <w:rFonts w:ascii="Times New Roman" w:hAnsi="Times New Roman"/>
          <w:sz w:val="24"/>
          <w:szCs w:val="24"/>
        </w:rPr>
        <w:t>офе натуральный в зернах и молотый</w:t>
      </w:r>
      <w:r w:rsidR="00F60684">
        <w:rPr>
          <w:rFonts w:ascii="Times New Roman" w:hAnsi="Times New Roman"/>
          <w:sz w:val="24"/>
          <w:szCs w:val="24"/>
        </w:rPr>
        <w:t xml:space="preserve"> </w:t>
      </w:r>
      <w:r w:rsidR="0086218F">
        <w:rPr>
          <w:rFonts w:ascii="Times New Roman" w:hAnsi="Times New Roman"/>
          <w:sz w:val="24"/>
          <w:szCs w:val="24"/>
        </w:rPr>
        <w:t>и кексы, рулеты – на 13,1%, чай черный байховый – на 13,0%, к</w:t>
      </w:r>
      <w:r w:rsidR="0086218F" w:rsidRPr="0086218F">
        <w:rPr>
          <w:rFonts w:ascii="Times New Roman" w:hAnsi="Times New Roman"/>
          <w:sz w:val="24"/>
          <w:szCs w:val="24"/>
        </w:rPr>
        <w:t>онфеты шоколадные натуральные и с добавками</w:t>
      </w:r>
      <w:r w:rsidR="0086218F">
        <w:rPr>
          <w:rFonts w:ascii="Times New Roman" w:hAnsi="Times New Roman"/>
          <w:sz w:val="24"/>
          <w:szCs w:val="24"/>
        </w:rPr>
        <w:t xml:space="preserve"> – на 12,7%, </w:t>
      </w:r>
      <w:r w:rsidR="009414E4">
        <w:rPr>
          <w:rFonts w:ascii="Times New Roman" w:hAnsi="Times New Roman"/>
          <w:sz w:val="24"/>
          <w:szCs w:val="24"/>
        </w:rPr>
        <w:t>м</w:t>
      </w:r>
      <w:r w:rsidR="0086218F" w:rsidRPr="0086218F">
        <w:rPr>
          <w:rFonts w:ascii="Times New Roman" w:hAnsi="Times New Roman"/>
          <w:sz w:val="24"/>
          <w:szCs w:val="24"/>
        </w:rPr>
        <w:t>акаронные изделия из пшеничной муки высшего сорта</w:t>
      </w:r>
      <w:r w:rsidR="009414E4">
        <w:rPr>
          <w:rFonts w:ascii="Times New Roman" w:hAnsi="Times New Roman"/>
          <w:sz w:val="24"/>
          <w:szCs w:val="24"/>
        </w:rPr>
        <w:t xml:space="preserve"> и крупа манная – на 12,6%, </w:t>
      </w:r>
      <w:proofErr w:type="gramStart"/>
      <w:r w:rsidR="009414E4">
        <w:rPr>
          <w:rFonts w:ascii="Times New Roman" w:hAnsi="Times New Roman"/>
          <w:sz w:val="24"/>
          <w:szCs w:val="24"/>
        </w:rPr>
        <w:t>рыбу</w:t>
      </w:r>
      <w:proofErr w:type="gramEnd"/>
      <w:r w:rsidR="009414E4">
        <w:rPr>
          <w:rFonts w:ascii="Times New Roman" w:hAnsi="Times New Roman"/>
          <w:sz w:val="24"/>
          <w:szCs w:val="24"/>
        </w:rPr>
        <w:t xml:space="preserve"> охлажденную</w:t>
      </w:r>
      <w:r w:rsidR="009414E4" w:rsidRPr="009414E4">
        <w:rPr>
          <w:rFonts w:ascii="Times New Roman" w:hAnsi="Times New Roman"/>
          <w:sz w:val="24"/>
          <w:szCs w:val="24"/>
        </w:rPr>
        <w:t xml:space="preserve"> и </w:t>
      </w:r>
      <w:r w:rsidR="009414E4">
        <w:rPr>
          <w:rFonts w:ascii="Times New Roman" w:hAnsi="Times New Roman"/>
          <w:sz w:val="24"/>
          <w:szCs w:val="24"/>
        </w:rPr>
        <w:t>мороженую разделанную</w:t>
      </w:r>
      <w:r w:rsidR="009414E4" w:rsidRPr="009414E4">
        <w:rPr>
          <w:rFonts w:ascii="Times New Roman" w:hAnsi="Times New Roman"/>
          <w:sz w:val="24"/>
          <w:szCs w:val="24"/>
        </w:rPr>
        <w:t xml:space="preserve"> лососевых пород</w:t>
      </w:r>
      <w:r w:rsidR="009414E4">
        <w:rPr>
          <w:rFonts w:ascii="Times New Roman" w:hAnsi="Times New Roman"/>
          <w:sz w:val="24"/>
          <w:szCs w:val="24"/>
        </w:rPr>
        <w:t xml:space="preserve"> – на 12,5%. </w:t>
      </w:r>
      <w:r w:rsidRPr="00B26F4B">
        <w:rPr>
          <w:rFonts w:ascii="Times New Roman" w:hAnsi="Times New Roman"/>
          <w:sz w:val="24"/>
          <w:szCs w:val="24"/>
        </w:rPr>
        <w:t xml:space="preserve">В то же время 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подешевели: </w:t>
      </w:r>
      <w:r w:rsidR="0086218F">
        <w:rPr>
          <w:rFonts w:ascii="Times New Roman" w:hAnsi="Times New Roman"/>
          <w:color w:val="000000"/>
          <w:sz w:val="24"/>
          <w:szCs w:val="24"/>
        </w:rPr>
        <w:t>х</w:t>
      </w:r>
      <w:r w:rsidR="0086218F" w:rsidRPr="0086218F">
        <w:rPr>
          <w:rFonts w:ascii="Times New Roman" w:hAnsi="Times New Roman"/>
          <w:color w:val="000000"/>
          <w:sz w:val="24"/>
          <w:szCs w:val="24"/>
        </w:rPr>
        <w:t>леб и булочные изделия из пшеничной муки различных сортов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6218F">
        <w:rPr>
          <w:rFonts w:ascii="Times New Roman" w:hAnsi="Times New Roman"/>
          <w:color w:val="000000"/>
          <w:sz w:val="24"/>
          <w:szCs w:val="24"/>
        </w:rPr>
        <w:t>0,</w:t>
      </w:r>
      <w:r w:rsidR="00F67C16">
        <w:rPr>
          <w:rFonts w:ascii="Times New Roman" w:hAnsi="Times New Roman"/>
          <w:color w:val="000000"/>
          <w:sz w:val="24"/>
          <w:szCs w:val="24"/>
        </w:rPr>
        <w:t>3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6218F">
        <w:rPr>
          <w:rFonts w:ascii="Times New Roman" w:hAnsi="Times New Roman"/>
          <w:color w:val="000000"/>
          <w:sz w:val="24"/>
          <w:szCs w:val="24"/>
        </w:rPr>
        <w:t xml:space="preserve">сосиски, сардельки 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– на </w:t>
      </w:r>
      <w:r w:rsidR="0086218F">
        <w:rPr>
          <w:rFonts w:ascii="Times New Roman" w:hAnsi="Times New Roman"/>
          <w:color w:val="000000"/>
          <w:sz w:val="24"/>
          <w:szCs w:val="24"/>
        </w:rPr>
        <w:t>0,2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6218F">
        <w:rPr>
          <w:rFonts w:ascii="Times New Roman" w:hAnsi="Times New Roman"/>
          <w:color w:val="000000"/>
          <w:sz w:val="24"/>
          <w:szCs w:val="24"/>
        </w:rPr>
        <w:t>торты</w:t>
      </w:r>
      <w:r w:rsidR="0043099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6218F">
        <w:rPr>
          <w:rFonts w:ascii="Times New Roman" w:hAnsi="Times New Roman"/>
          <w:color w:val="000000"/>
          <w:sz w:val="24"/>
          <w:szCs w:val="24"/>
        </w:rPr>
        <w:t>0,1</w:t>
      </w:r>
      <w:r w:rsidR="00F60684">
        <w:rPr>
          <w:rFonts w:ascii="Times New Roman" w:hAnsi="Times New Roman"/>
          <w:color w:val="000000"/>
          <w:sz w:val="24"/>
          <w:szCs w:val="24"/>
        </w:rPr>
        <w:t>%.</w:t>
      </w:r>
    </w:p>
    <w:p w:rsidR="006E60A1" w:rsidRPr="00B26F4B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Непродовольственные товары в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марте</w:t>
      </w:r>
      <w:r w:rsidR="0043099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2022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года подорожали на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8,7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%. Наиболее заметно увеличились цены на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триммер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45,1%,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подгузники детские бумажные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44,1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нитки швейные</w:t>
      </w:r>
      <w:r w:rsidR="006C3EE9"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43099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42,8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х</w:t>
      </w:r>
      <w:r w:rsidR="009414E4" w:rsidRP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олодильник двухкамерный, емкостью 250-360 л</w:t>
      </w:r>
      <w:r w:rsidR="006C3EE9"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34</w:t>
      </w:r>
      <w:r w:rsidR="00F67C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,5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линолеум</w:t>
      </w:r>
      <w:r w:rsid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33,3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л</w:t>
      </w:r>
      <w:r w:rsidR="009414E4" w:rsidRP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егковой автомобиль иностранной марки новый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на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31,2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кольцо обручальное золотое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30,6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proofErr w:type="spellStart"/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флеш</w:t>
      </w:r>
      <w:proofErr w:type="spellEnd"/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- накопитель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29,3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шины для легкового автомобиля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29,1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велосипед дорожный</w:t>
      </w:r>
      <w:proofErr w:type="gramEnd"/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для взрослых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28,4%, велосипед для дошкольников – на 27,0%, прокладки гигиенические – на 26,9%.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</w:p>
    <w:p w:rsidR="00B3168A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Вместе с тем, снизились цены на </w:t>
      </w:r>
      <w:r w:rsidR="009414E4">
        <w:rPr>
          <w:rFonts w:ascii="Times New Roman" w:eastAsia="Calibri" w:hAnsi="Times New Roman"/>
          <w:bCs/>
          <w:sz w:val="24"/>
          <w:szCs w:val="24"/>
          <w:lang w:eastAsia="en-US"/>
        </w:rPr>
        <w:t>телефонный аппарат стационарный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9414E4">
        <w:rPr>
          <w:rFonts w:ascii="Times New Roman" w:eastAsia="Calibri" w:hAnsi="Times New Roman"/>
          <w:bCs/>
          <w:sz w:val="24"/>
          <w:szCs w:val="24"/>
          <w:lang w:eastAsia="en-US"/>
        </w:rPr>
        <w:t>1,5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9414E4">
        <w:rPr>
          <w:rFonts w:ascii="Times New Roman" w:eastAsia="Calibri" w:hAnsi="Times New Roman"/>
          <w:bCs/>
          <w:sz w:val="24"/>
          <w:szCs w:val="24"/>
          <w:lang w:eastAsia="en-US"/>
        </w:rPr>
        <w:t>п</w:t>
      </w:r>
      <w:r w:rsidR="009414E4" w:rsidRPr="009414E4">
        <w:rPr>
          <w:rFonts w:ascii="Times New Roman" w:eastAsia="Calibri" w:hAnsi="Times New Roman"/>
          <w:bCs/>
          <w:sz w:val="24"/>
          <w:szCs w:val="24"/>
          <w:lang w:eastAsia="en-US"/>
        </w:rPr>
        <w:t>литы древесностружечные, ориентированно-стружечные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9414E4">
        <w:rPr>
          <w:rFonts w:ascii="Times New Roman" w:eastAsia="Calibri" w:hAnsi="Times New Roman"/>
          <w:bCs/>
          <w:sz w:val="24"/>
          <w:szCs w:val="24"/>
          <w:lang w:eastAsia="en-US"/>
        </w:rPr>
        <w:t>0,8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джемпер мужской</w:t>
      </w:r>
      <w:r w:rsidR="006C3EE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0,4%.</w:t>
      </w:r>
    </w:p>
    <w:p w:rsidR="006E60A1" w:rsidRPr="00311546" w:rsidRDefault="005810B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</w:t>
      </w:r>
      <w:r w:rsidRPr="005810B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а </w:t>
      </w:r>
      <w:r w:rsidR="00B3168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газовое моторное</w:t>
      </w:r>
      <w:r w:rsidRPr="005810B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топливо</w:t>
      </w:r>
      <w:r w:rsidR="006E60A1"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5810B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цены </w:t>
      </w:r>
      <w:r w:rsidR="00B3168A"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снизились </w:t>
      </w:r>
      <w:r w:rsidR="006E60A1"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B3168A"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9,2</w:t>
      </w:r>
      <w:r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B3168A"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на </w:t>
      </w:r>
      <w:r w:rsidR="006C3EE9"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бензин автомобильный – на </w:t>
      </w:r>
      <w:r w:rsid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0</w:t>
      </w:r>
      <w:r w:rsidR="006C3EE9"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</w:t>
      </w:r>
      <w:r w:rsidR="00B3168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1</w:t>
      </w:r>
      <w:r w:rsidR="006C3EE9"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%</w:t>
      </w:r>
      <w:r w:rsidR="00B3168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 на дизтопливо – на 0,0</w:t>
      </w:r>
      <w:r w:rsidR="00F67C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</w:t>
      </w:r>
      <w:r w:rsidR="00B3168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%.</w:t>
      </w:r>
    </w:p>
    <w:p w:rsidR="006E60A1" w:rsidRPr="00B26F4B" w:rsidRDefault="00CF0DC2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1154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3168A" w:rsidRPr="00311546">
        <w:rPr>
          <w:rFonts w:ascii="Times New Roman" w:hAnsi="Times New Roman"/>
          <w:color w:val="000000"/>
          <w:sz w:val="24"/>
          <w:szCs w:val="24"/>
        </w:rPr>
        <w:t>марте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 цены на м</w:t>
      </w:r>
      <w:r w:rsidR="0043099A" w:rsidRPr="00311546">
        <w:rPr>
          <w:rFonts w:ascii="Times New Roman" w:hAnsi="Times New Roman"/>
          <w:color w:val="000000"/>
          <w:sz w:val="24"/>
          <w:szCs w:val="24"/>
        </w:rPr>
        <w:t xml:space="preserve">едикаменты </w:t>
      </w:r>
      <w:r w:rsidR="006C3EE9" w:rsidRPr="00311546">
        <w:rPr>
          <w:rFonts w:ascii="Times New Roman" w:hAnsi="Times New Roman"/>
          <w:color w:val="000000"/>
          <w:sz w:val="24"/>
          <w:szCs w:val="24"/>
        </w:rPr>
        <w:t xml:space="preserve">повысились на </w:t>
      </w:r>
      <w:r w:rsidR="00B3168A" w:rsidRPr="00311546">
        <w:rPr>
          <w:rFonts w:ascii="Times New Roman" w:hAnsi="Times New Roman"/>
          <w:color w:val="000000"/>
          <w:sz w:val="24"/>
          <w:szCs w:val="24"/>
        </w:rPr>
        <w:t>8,1</w:t>
      </w:r>
      <w:r w:rsidR="006C3EE9" w:rsidRPr="00311546">
        <w:rPr>
          <w:rFonts w:ascii="Times New Roman" w:hAnsi="Times New Roman"/>
          <w:color w:val="000000"/>
          <w:sz w:val="24"/>
          <w:szCs w:val="24"/>
        </w:rPr>
        <w:t>%.</w:t>
      </w:r>
      <w:r w:rsidR="0055073F" w:rsidRPr="00311546">
        <w:rPr>
          <w:rFonts w:ascii="Times New Roman" w:hAnsi="Times New Roman"/>
          <w:color w:val="000000"/>
          <w:sz w:val="24"/>
          <w:szCs w:val="24"/>
        </w:rPr>
        <w:t xml:space="preserve"> В данной группе товаров наиболее подорожали: </w:t>
      </w:r>
      <w:proofErr w:type="spellStart"/>
      <w:r w:rsidR="00B3168A"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мидокалм</w:t>
      </w:r>
      <w:proofErr w:type="spellEnd"/>
      <w:r w:rsidR="006E60A1"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22,2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афобазол</w:t>
      </w:r>
      <w:proofErr w:type="spellEnd"/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21,2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поливитамины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 йод 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20,0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нимесулид</w:t>
      </w:r>
      <w:proofErr w:type="spellEnd"/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19,8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эссенциале</w:t>
      </w:r>
      <w:proofErr w:type="spellEnd"/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форте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19,2%, </w:t>
      </w:r>
      <w:proofErr w:type="spellStart"/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магне</w:t>
      </w:r>
      <w:proofErr w:type="spellEnd"/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</w:t>
      </w:r>
      <w:proofErr w:type="gramStart"/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6</w:t>
      </w:r>
      <w:proofErr w:type="gramEnd"/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18,6%, комбинированные анальгетики – на 18,5%. 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Одновременно подешевели: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ибупрофен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2,1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аскорбиновая кислота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1,3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эуфиллин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0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%.</w:t>
      </w:r>
    </w:p>
    <w:p w:rsidR="006E60A1" w:rsidRDefault="006E60A1" w:rsidP="00C46BE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марте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2022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года ин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декс цен на услуги составил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104,2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Более всего выросли тарифы на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плату</w:t>
      </w:r>
      <w:r w:rsidR="00B3168A" w:rsidRPr="00B3168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 пользование потребительским кредитом (процентная ставка в стоимостном выражении)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70,4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F67C16">
        <w:rPr>
          <w:rFonts w:ascii="Times New Roman" w:eastAsia="Calibri" w:hAnsi="Times New Roman"/>
          <w:bCs/>
          <w:sz w:val="24"/>
          <w:szCs w:val="24"/>
          <w:lang w:eastAsia="en-US"/>
        </w:rPr>
        <w:t>годовая</w:t>
      </w:r>
      <w:r w:rsidR="00B3168A" w:rsidRPr="00B3168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стоимость полиса добровольного страхования легкового автомобиля от стандартных рисков (КАСКО)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69,1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F67C16">
        <w:rPr>
          <w:rFonts w:ascii="Times New Roman" w:eastAsia="Calibri" w:hAnsi="Times New Roman"/>
          <w:bCs/>
          <w:sz w:val="24"/>
          <w:szCs w:val="24"/>
          <w:lang w:eastAsia="en-US"/>
        </w:rPr>
        <w:t>поездка</w:t>
      </w:r>
      <w:r w:rsidR="00B3168A" w:rsidRPr="00B3168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отдых в ОАЭ</w:t>
      </w:r>
      <w:r w:rsidR="00DF6940" w:rsidRPr="00DF69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66,1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F67C16">
        <w:rPr>
          <w:rFonts w:ascii="Times New Roman" w:eastAsia="Calibri" w:hAnsi="Times New Roman"/>
          <w:bCs/>
          <w:sz w:val="24"/>
          <w:szCs w:val="24"/>
          <w:lang w:eastAsia="en-US"/>
        </w:rPr>
        <w:t>поездка</w:t>
      </w:r>
      <w:r w:rsidR="00B3168A" w:rsidRPr="00B3168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отдых в Египет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46,4%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="00F67C16">
        <w:rPr>
          <w:rFonts w:ascii="Times New Roman" w:eastAsia="Calibri" w:hAnsi="Times New Roman"/>
          <w:bCs/>
          <w:sz w:val="24"/>
          <w:szCs w:val="24"/>
          <w:lang w:eastAsia="en-US"/>
        </w:rPr>
        <w:t>поездка</w:t>
      </w:r>
      <w:r w:rsidR="00580AA9" w:rsidRPr="00580AA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отдых в Турцию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</w:t>
      </w:r>
      <w:proofErr w:type="gramEnd"/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Start"/>
      <w:r w:rsidR="00580AA9">
        <w:rPr>
          <w:rFonts w:ascii="Times New Roman" w:eastAsia="Calibri" w:hAnsi="Times New Roman"/>
          <w:bCs/>
          <w:sz w:val="24"/>
          <w:szCs w:val="24"/>
          <w:lang w:eastAsia="en-US"/>
        </w:rPr>
        <w:t>43,6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F67C1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стоимость </w:t>
      </w:r>
      <w:r w:rsidR="00580AA9">
        <w:rPr>
          <w:rFonts w:ascii="Times New Roman" w:eastAsia="Calibri" w:hAnsi="Times New Roman"/>
          <w:bCs/>
          <w:sz w:val="24"/>
          <w:szCs w:val="24"/>
          <w:lang w:eastAsia="en-US"/>
        </w:rPr>
        <w:t>билет</w:t>
      </w:r>
      <w:r w:rsidR="00F67C16">
        <w:rPr>
          <w:rFonts w:ascii="Times New Roman" w:eastAsia="Calibri" w:hAnsi="Times New Roman"/>
          <w:bCs/>
          <w:sz w:val="24"/>
          <w:szCs w:val="24"/>
          <w:lang w:eastAsia="en-US"/>
        </w:rPr>
        <w:t>а</w:t>
      </w:r>
      <w:r w:rsidR="00580AA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 музеи на выставки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580AA9">
        <w:rPr>
          <w:rFonts w:ascii="Times New Roman" w:eastAsia="Calibri" w:hAnsi="Times New Roman"/>
          <w:bCs/>
          <w:sz w:val="24"/>
          <w:szCs w:val="24"/>
          <w:lang w:eastAsia="en-US"/>
        </w:rPr>
        <w:t>28,7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F67C16">
        <w:rPr>
          <w:rFonts w:ascii="Times New Roman" w:eastAsia="Calibri" w:hAnsi="Times New Roman"/>
          <w:bCs/>
          <w:sz w:val="24"/>
          <w:szCs w:val="24"/>
          <w:lang w:eastAsia="en-US"/>
        </w:rPr>
        <w:t>установки</w:t>
      </w:r>
      <w:r w:rsidR="00580AA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натяжного потолка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580AA9">
        <w:rPr>
          <w:rFonts w:ascii="Times New Roman" w:eastAsia="Calibri" w:hAnsi="Times New Roman"/>
          <w:bCs/>
          <w:sz w:val="24"/>
          <w:szCs w:val="24"/>
          <w:lang w:eastAsia="en-US"/>
        </w:rPr>
        <w:t>27,6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 w:rsidR="00F67C16">
        <w:rPr>
          <w:rFonts w:ascii="Times New Roman" w:eastAsia="Calibri" w:hAnsi="Times New Roman"/>
          <w:bCs/>
          <w:sz w:val="24"/>
          <w:szCs w:val="24"/>
          <w:lang w:eastAsia="en-US"/>
        </w:rPr>
        <w:t>, ксерокопирования</w:t>
      </w:r>
      <w:r w:rsidR="00580AA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документа – на 22,2%, п</w:t>
      </w:r>
      <w:r w:rsidR="00580AA9" w:rsidRPr="00580AA9">
        <w:rPr>
          <w:rFonts w:ascii="Times New Roman" w:eastAsia="Calibri" w:hAnsi="Times New Roman"/>
          <w:bCs/>
          <w:sz w:val="24"/>
          <w:szCs w:val="24"/>
          <w:lang w:eastAsia="en-US"/>
        </w:rPr>
        <w:t>роезд</w:t>
      </w:r>
      <w:r w:rsidR="00F67C16">
        <w:rPr>
          <w:rFonts w:ascii="Times New Roman" w:eastAsia="Calibri" w:hAnsi="Times New Roman"/>
          <w:bCs/>
          <w:sz w:val="24"/>
          <w:szCs w:val="24"/>
          <w:lang w:eastAsia="en-US"/>
        </w:rPr>
        <w:t>а</w:t>
      </w:r>
      <w:r w:rsidR="00580AA9" w:rsidRPr="00580AA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 плацкартном вагоне скорого нефирменного </w:t>
      </w:r>
      <w:r w:rsidR="00580AA9">
        <w:rPr>
          <w:rFonts w:ascii="Times New Roman" w:eastAsia="Calibri" w:hAnsi="Times New Roman"/>
          <w:bCs/>
          <w:sz w:val="24"/>
          <w:szCs w:val="24"/>
          <w:lang w:eastAsia="en-US"/>
        </w:rPr>
        <w:t>и фирменного поездов</w:t>
      </w:r>
      <w:r w:rsidR="00580AA9" w:rsidRPr="00580AA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дальнего следования</w:t>
      </w:r>
      <w:r w:rsidR="00580AA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15,3 и 10,8 процента соот</w:t>
      </w:r>
      <w:r w:rsidR="00F67C16">
        <w:rPr>
          <w:rFonts w:ascii="Times New Roman" w:eastAsia="Calibri" w:hAnsi="Times New Roman"/>
          <w:bCs/>
          <w:sz w:val="24"/>
          <w:szCs w:val="24"/>
          <w:lang w:eastAsia="en-US"/>
        </w:rPr>
        <w:t>ветственно, физиотерапевтического лечения</w:t>
      </w:r>
      <w:bookmarkStart w:id="0" w:name="_GoBack"/>
      <w:bookmarkEnd w:id="0"/>
      <w:r w:rsidR="00580AA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8,7%. 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свою очередь снизились тарифы на </w:t>
      </w:r>
      <w:r w:rsidR="00580AA9">
        <w:rPr>
          <w:rFonts w:ascii="Times New Roman" w:eastAsia="Calibri" w:hAnsi="Times New Roman"/>
          <w:bCs/>
          <w:sz w:val="24"/>
          <w:szCs w:val="24"/>
          <w:lang w:eastAsia="en-US"/>
        </w:rPr>
        <w:t>п</w:t>
      </w:r>
      <w:r w:rsidR="00580AA9" w:rsidRPr="00580AA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роезд в купейном вагоне скорого фирменного </w:t>
      </w:r>
      <w:r w:rsidR="00580AA9">
        <w:rPr>
          <w:rFonts w:ascii="Times New Roman" w:eastAsia="Calibri" w:hAnsi="Times New Roman"/>
          <w:bCs/>
          <w:sz w:val="24"/>
          <w:szCs w:val="24"/>
          <w:lang w:eastAsia="en-US"/>
        </w:rPr>
        <w:t>и нефирменного поездов</w:t>
      </w:r>
      <w:r w:rsidR="00580AA9" w:rsidRPr="00580AA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дальнего следования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</w:t>
      </w:r>
      <w:r w:rsidR="005810B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580AA9">
        <w:rPr>
          <w:rFonts w:ascii="Times New Roman" w:eastAsia="Calibri" w:hAnsi="Times New Roman"/>
          <w:bCs/>
          <w:sz w:val="24"/>
          <w:szCs w:val="24"/>
          <w:lang w:eastAsia="en-US"/>
        </w:rPr>
        <w:t>5,45 и 4,1</w:t>
      </w:r>
      <w:proofErr w:type="gramEnd"/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 w:rsidR="00580AA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Start"/>
      <w:r w:rsidR="00580AA9">
        <w:rPr>
          <w:rFonts w:ascii="Times New Roman" w:eastAsia="Calibri" w:hAnsi="Times New Roman"/>
          <w:bCs/>
          <w:sz w:val="24"/>
          <w:szCs w:val="24"/>
          <w:lang w:eastAsia="en-US"/>
        </w:rPr>
        <w:t>соответственно</w:t>
      </w:r>
      <w:proofErr w:type="gramEnd"/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="00580AA9">
        <w:rPr>
          <w:rFonts w:ascii="Times New Roman" w:eastAsia="Calibri" w:hAnsi="Times New Roman"/>
          <w:bCs/>
          <w:sz w:val="24"/>
          <w:szCs w:val="24"/>
          <w:lang w:eastAsia="en-US"/>
        </w:rPr>
        <w:t>а</w:t>
      </w:r>
      <w:r w:rsidR="00580AA9" w:rsidRPr="00580AA9">
        <w:rPr>
          <w:rFonts w:ascii="Times New Roman" w:eastAsia="Calibri" w:hAnsi="Times New Roman"/>
          <w:bCs/>
          <w:sz w:val="24"/>
          <w:szCs w:val="24"/>
          <w:lang w:eastAsia="en-US"/>
        </w:rPr>
        <w:t>бонентская плата за пакет услуг сотовой связи</w:t>
      </w:r>
      <w:r w:rsidR="00D06F1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580AA9">
        <w:rPr>
          <w:rFonts w:ascii="Times New Roman" w:eastAsia="Calibri" w:hAnsi="Times New Roman"/>
          <w:bCs/>
          <w:sz w:val="24"/>
          <w:szCs w:val="24"/>
          <w:lang w:eastAsia="en-US"/>
        </w:rPr>
        <w:t>1,3</w:t>
      </w:r>
      <w:r w:rsidR="00D06F19">
        <w:rPr>
          <w:rFonts w:ascii="Times New Roman" w:eastAsia="Calibri" w:hAnsi="Times New Roman"/>
          <w:bCs/>
          <w:sz w:val="24"/>
          <w:szCs w:val="24"/>
          <w:lang w:eastAsia="en-US"/>
        </w:rPr>
        <w:t>%.</w:t>
      </w:r>
    </w:p>
    <w:p w:rsidR="00D06F19" w:rsidRDefault="00D06F19" w:rsidP="00C46BE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F19" w:rsidRDefault="00D06F19" w:rsidP="00C46BE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F19" w:rsidRDefault="00D06F19" w:rsidP="00C46BE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F19" w:rsidRDefault="00D06F19" w:rsidP="00C46BE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F19" w:rsidRDefault="00D06F19" w:rsidP="00C46BE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40F" w:rsidRDefault="0042540F" w:rsidP="0042540F">
      <w:pPr>
        <w:jc w:val="center"/>
        <w:rPr>
          <w:b/>
          <w:sz w:val="28"/>
          <w:szCs w:val="28"/>
        </w:rPr>
      </w:pPr>
    </w:p>
    <w:p w:rsidR="004304A5" w:rsidRDefault="004304A5" w:rsidP="00297775">
      <w:pPr>
        <w:jc w:val="center"/>
        <w:rPr>
          <w:b/>
          <w:sz w:val="28"/>
          <w:szCs w:val="28"/>
        </w:rPr>
      </w:pPr>
    </w:p>
    <w:sectPr w:rsidR="004304A5" w:rsidSect="003F79D5">
      <w:headerReference w:type="default" r:id="rId9"/>
      <w:footerReference w:type="default" r:id="rId10"/>
      <w:type w:val="continuous"/>
      <w:pgSz w:w="11906" w:h="16838"/>
      <w:pgMar w:top="1134" w:right="850" w:bottom="1134" w:left="1701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46" w:rsidRDefault="00311546" w:rsidP="00C95C1F">
      <w:r>
        <w:separator/>
      </w:r>
    </w:p>
  </w:endnote>
  <w:endnote w:type="continuationSeparator" w:id="0">
    <w:p w:rsidR="00311546" w:rsidRDefault="00311546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F67C16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46" w:rsidRDefault="00311546" w:rsidP="00C95C1F">
      <w:r>
        <w:separator/>
      </w:r>
    </w:p>
  </w:footnote>
  <w:footnote w:type="continuationSeparator" w:id="0">
    <w:p w:rsidR="00311546" w:rsidRDefault="00311546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311546" w:rsidRDefault="007E3C3E" w:rsidP="00041401">
    <w:pPr>
      <w:pStyle w:val="ac"/>
      <w:ind w:left="993" w:hanging="426"/>
      <w:jc w:val="center"/>
      <w:rPr>
        <w:color w:val="000000"/>
      </w:rPr>
    </w:pPr>
    <w:r w:rsidRPr="00311546">
      <w:rPr>
        <w:color w:val="000000"/>
      </w:rPr>
      <w:t xml:space="preserve">ТЕРРИТОРИАЛЬНЫЙ ОРГАН ФЕДЕРАЛЬНОЙ СЛУЖБЫ ГОСУДАРСТВЕННОЙ СТАТИСТИКИ ПО РЕСПУБЛИКЕ МОРДОВИЯ                                  (МОРДОВИЯСТАТ)         </w:t>
    </w:r>
    <w:r w:rsidRPr="00311546">
      <w:rPr>
        <w:color w:val="000000"/>
        <w:sz w:val="28"/>
        <w:szCs w:val="28"/>
      </w:rPr>
      <w:t xml:space="preserve">                                                  </w:t>
    </w:r>
    <w:r w:rsidR="00F67C16">
      <w:rPr>
        <w:rFonts w:ascii="Monotype Corsiva" w:hAnsi="Monotype Corsiva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F67C16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175D"/>
    <w:rsid w:val="00017DD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51408"/>
    <w:rsid w:val="00061DC7"/>
    <w:rsid w:val="00063F28"/>
    <w:rsid w:val="00073EDD"/>
    <w:rsid w:val="00075F51"/>
    <w:rsid w:val="000810CC"/>
    <w:rsid w:val="000837CD"/>
    <w:rsid w:val="00085E5B"/>
    <w:rsid w:val="000A6841"/>
    <w:rsid w:val="000A69CB"/>
    <w:rsid w:val="000A7360"/>
    <w:rsid w:val="000B7101"/>
    <w:rsid w:val="000B7321"/>
    <w:rsid w:val="000C177E"/>
    <w:rsid w:val="000C4279"/>
    <w:rsid w:val="000C6020"/>
    <w:rsid w:val="000C7F01"/>
    <w:rsid w:val="000D09EB"/>
    <w:rsid w:val="000E2A2F"/>
    <w:rsid w:val="000E5BEE"/>
    <w:rsid w:val="000E7219"/>
    <w:rsid w:val="000F0713"/>
    <w:rsid w:val="000F2443"/>
    <w:rsid w:val="000F3611"/>
    <w:rsid w:val="001039F6"/>
    <w:rsid w:val="0010505A"/>
    <w:rsid w:val="001133CB"/>
    <w:rsid w:val="001141C5"/>
    <w:rsid w:val="0011744C"/>
    <w:rsid w:val="00120A1C"/>
    <w:rsid w:val="001249A6"/>
    <w:rsid w:val="00127C9B"/>
    <w:rsid w:val="00131ECD"/>
    <w:rsid w:val="0013353A"/>
    <w:rsid w:val="001422C2"/>
    <w:rsid w:val="00142577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97C04"/>
    <w:rsid w:val="001A22C1"/>
    <w:rsid w:val="001A4939"/>
    <w:rsid w:val="001B070C"/>
    <w:rsid w:val="001B501A"/>
    <w:rsid w:val="001C0B87"/>
    <w:rsid w:val="001C1226"/>
    <w:rsid w:val="001C6E43"/>
    <w:rsid w:val="001D0F9E"/>
    <w:rsid w:val="001D367C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5202"/>
    <w:rsid w:val="00297775"/>
    <w:rsid w:val="002A2569"/>
    <w:rsid w:val="002A4ED5"/>
    <w:rsid w:val="002C0560"/>
    <w:rsid w:val="002C3E4D"/>
    <w:rsid w:val="002C4A6E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546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614B0"/>
    <w:rsid w:val="00363903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31A8"/>
    <w:rsid w:val="003B5D6B"/>
    <w:rsid w:val="003C32D9"/>
    <w:rsid w:val="003C3997"/>
    <w:rsid w:val="003C5808"/>
    <w:rsid w:val="003D00C2"/>
    <w:rsid w:val="003D1D52"/>
    <w:rsid w:val="003D2379"/>
    <w:rsid w:val="003D27FB"/>
    <w:rsid w:val="003D54FC"/>
    <w:rsid w:val="003F13E1"/>
    <w:rsid w:val="003F79D5"/>
    <w:rsid w:val="00400093"/>
    <w:rsid w:val="0040363A"/>
    <w:rsid w:val="00412229"/>
    <w:rsid w:val="004174CA"/>
    <w:rsid w:val="00420FE8"/>
    <w:rsid w:val="00423C4A"/>
    <w:rsid w:val="0042540F"/>
    <w:rsid w:val="00425C55"/>
    <w:rsid w:val="00430036"/>
    <w:rsid w:val="004304A5"/>
    <w:rsid w:val="0043099A"/>
    <w:rsid w:val="004347B6"/>
    <w:rsid w:val="00437AEE"/>
    <w:rsid w:val="00452D7D"/>
    <w:rsid w:val="00460E90"/>
    <w:rsid w:val="00463308"/>
    <w:rsid w:val="00465A84"/>
    <w:rsid w:val="0046706F"/>
    <w:rsid w:val="00475605"/>
    <w:rsid w:val="00476A53"/>
    <w:rsid w:val="0048134F"/>
    <w:rsid w:val="00482A8E"/>
    <w:rsid w:val="00483CC9"/>
    <w:rsid w:val="00483EE3"/>
    <w:rsid w:val="00484621"/>
    <w:rsid w:val="00490CF5"/>
    <w:rsid w:val="00493014"/>
    <w:rsid w:val="004A0513"/>
    <w:rsid w:val="004D3064"/>
    <w:rsid w:val="004E020C"/>
    <w:rsid w:val="004E33AE"/>
    <w:rsid w:val="004F44D3"/>
    <w:rsid w:val="00500D30"/>
    <w:rsid w:val="0050261B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073F"/>
    <w:rsid w:val="00552AF9"/>
    <w:rsid w:val="00553780"/>
    <w:rsid w:val="00556BFA"/>
    <w:rsid w:val="00560617"/>
    <w:rsid w:val="00565082"/>
    <w:rsid w:val="005653A3"/>
    <w:rsid w:val="0056640B"/>
    <w:rsid w:val="005757AA"/>
    <w:rsid w:val="00580AA9"/>
    <w:rsid w:val="005810B1"/>
    <w:rsid w:val="00581FFF"/>
    <w:rsid w:val="00591E5D"/>
    <w:rsid w:val="00597AEA"/>
    <w:rsid w:val="005A557B"/>
    <w:rsid w:val="005A7436"/>
    <w:rsid w:val="005B291C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143"/>
    <w:rsid w:val="005E4444"/>
    <w:rsid w:val="00607BCA"/>
    <w:rsid w:val="00611F7F"/>
    <w:rsid w:val="00611FAF"/>
    <w:rsid w:val="0063069D"/>
    <w:rsid w:val="00630F1B"/>
    <w:rsid w:val="00636391"/>
    <w:rsid w:val="006378B0"/>
    <w:rsid w:val="00637ED6"/>
    <w:rsid w:val="00642DA8"/>
    <w:rsid w:val="00644C53"/>
    <w:rsid w:val="0064520C"/>
    <w:rsid w:val="006458F3"/>
    <w:rsid w:val="0065335E"/>
    <w:rsid w:val="00656FC7"/>
    <w:rsid w:val="0067284E"/>
    <w:rsid w:val="00675996"/>
    <w:rsid w:val="00676965"/>
    <w:rsid w:val="00681AD3"/>
    <w:rsid w:val="0068649E"/>
    <w:rsid w:val="006864BD"/>
    <w:rsid w:val="00686E43"/>
    <w:rsid w:val="0068796F"/>
    <w:rsid w:val="00694C3B"/>
    <w:rsid w:val="00695C43"/>
    <w:rsid w:val="006A0B90"/>
    <w:rsid w:val="006A261E"/>
    <w:rsid w:val="006A2738"/>
    <w:rsid w:val="006A3978"/>
    <w:rsid w:val="006B58FA"/>
    <w:rsid w:val="006C02C5"/>
    <w:rsid w:val="006C0954"/>
    <w:rsid w:val="006C17BF"/>
    <w:rsid w:val="006C3EE9"/>
    <w:rsid w:val="006C43E7"/>
    <w:rsid w:val="006D174E"/>
    <w:rsid w:val="006D2A82"/>
    <w:rsid w:val="006D3B18"/>
    <w:rsid w:val="006E3781"/>
    <w:rsid w:val="006E42D2"/>
    <w:rsid w:val="006E60A1"/>
    <w:rsid w:val="006E64B7"/>
    <w:rsid w:val="006E7B19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301E"/>
    <w:rsid w:val="00734735"/>
    <w:rsid w:val="00742E4F"/>
    <w:rsid w:val="007454D1"/>
    <w:rsid w:val="007457E1"/>
    <w:rsid w:val="00747E10"/>
    <w:rsid w:val="00750121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E3C3E"/>
    <w:rsid w:val="007F09DD"/>
    <w:rsid w:val="007F5264"/>
    <w:rsid w:val="007F62DB"/>
    <w:rsid w:val="007F7474"/>
    <w:rsid w:val="00800CF9"/>
    <w:rsid w:val="00805433"/>
    <w:rsid w:val="00812D0E"/>
    <w:rsid w:val="00814B0C"/>
    <w:rsid w:val="008162E8"/>
    <w:rsid w:val="00824F0F"/>
    <w:rsid w:val="0082527A"/>
    <w:rsid w:val="00825A5C"/>
    <w:rsid w:val="00827147"/>
    <w:rsid w:val="00827DF2"/>
    <w:rsid w:val="00831A0F"/>
    <w:rsid w:val="00836CEB"/>
    <w:rsid w:val="008451F2"/>
    <w:rsid w:val="00846335"/>
    <w:rsid w:val="0085460B"/>
    <w:rsid w:val="0086218F"/>
    <w:rsid w:val="00866201"/>
    <w:rsid w:val="0086674C"/>
    <w:rsid w:val="0087005A"/>
    <w:rsid w:val="0087220E"/>
    <w:rsid w:val="00875C1E"/>
    <w:rsid w:val="00876F0C"/>
    <w:rsid w:val="0088222B"/>
    <w:rsid w:val="00882FC4"/>
    <w:rsid w:val="008878BD"/>
    <w:rsid w:val="00891D16"/>
    <w:rsid w:val="00893832"/>
    <w:rsid w:val="008965C4"/>
    <w:rsid w:val="008B02B6"/>
    <w:rsid w:val="008B3140"/>
    <w:rsid w:val="008B3358"/>
    <w:rsid w:val="008B4779"/>
    <w:rsid w:val="008C1F50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C09"/>
    <w:rsid w:val="009074BF"/>
    <w:rsid w:val="00910355"/>
    <w:rsid w:val="009203B5"/>
    <w:rsid w:val="00921920"/>
    <w:rsid w:val="00931D7F"/>
    <w:rsid w:val="009414E4"/>
    <w:rsid w:val="0096497B"/>
    <w:rsid w:val="00966011"/>
    <w:rsid w:val="00967B9E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356FA"/>
    <w:rsid w:val="00A37BB6"/>
    <w:rsid w:val="00A4601C"/>
    <w:rsid w:val="00A46689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4BF4"/>
    <w:rsid w:val="00A93944"/>
    <w:rsid w:val="00A93D61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235BC"/>
    <w:rsid w:val="00B26F4B"/>
    <w:rsid w:val="00B3168A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81AB7"/>
    <w:rsid w:val="00B81B5C"/>
    <w:rsid w:val="00B852F0"/>
    <w:rsid w:val="00B85E4B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22F2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44C46"/>
    <w:rsid w:val="00C46BE8"/>
    <w:rsid w:val="00C531EA"/>
    <w:rsid w:val="00C5379B"/>
    <w:rsid w:val="00C543A9"/>
    <w:rsid w:val="00C56DE9"/>
    <w:rsid w:val="00C619FF"/>
    <w:rsid w:val="00C669AA"/>
    <w:rsid w:val="00C73D25"/>
    <w:rsid w:val="00C75B6F"/>
    <w:rsid w:val="00C75BB6"/>
    <w:rsid w:val="00C77478"/>
    <w:rsid w:val="00C774A9"/>
    <w:rsid w:val="00C82D69"/>
    <w:rsid w:val="00C8527A"/>
    <w:rsid w:val="00C91197"/>
    <w:rsid w:val="00C94370"/>
    <w:rsid w:val="00C95C1F"/>
    <w:rsid w:val="00C970BF"/>
    <w:rsid w:val="00CB2E57"/>
    <w:rsid w:val="00CC1570"/>
    <w:rsid w:val="00CC166B"/>
    <w:rsid w:val="00CC1E2F"/>
    <w:rsid w:val="00CC7E4E"/>
    <w:rsid w:val="00CD0667"/>
    <w:rsid w:val="00CD6C8B"/>
    <w:rsid w:val="00CE13EB"/>
    <w:rsid w:val="00CE54D6"/>
    <w:rsid w:val="00CF0DC2"/>
    <w:rsid w:val="00CF1E6C"/>
    <w:rsid w:val="00CF40AC"/>
    <w:rsid w:val="00CF4E48"/>
    <w:rsid w:val="00CF6461"/>
    <w:rsid w:val="00CF6AFC"/>
    <w:rsid w:val="00D01AA3"/>
    <w:rsid w:val="00D06D94"/>
    <w:rsid w:val="00D06F19"/>
    <w:rsid w:val="00D077F7"/>
    <w:rsid w:val="00D17D5F"/>
    <w:rsid w:val="00D200F6"/>
    <w:rsid w:val="00D20577"/>
    <w:rsid w:val="00D27CD4"/>
    <w:rsid w:val="00D30D00"/>
    <w:rsid w:val="00D3412A"/>
    <w:rsid w:val="00D367E2"/>
    <w:rsid w:val="00D37570"/>
    <w:rsid w:val="00D4741D"/>
    <w:rsid w:val="00D5140F"/>
    <w:rsid w:val="00D515B8"/>
    <w:rsid w:val="00D54BFC"/>
    <w:rsid w:val="00D55967"/>
    <w:rsid w:val="00D56E90"/>
    <w:rsid w:val="00D636BE"/>
    <w:rsid w:val="00D655BF"/>
    <w:rsid w:val="00D71A00"/>
    <w:rsid w:val="00D75AC2"/>
    <w:rsid w:val="00D7718E"/>
    <w:rsid w:val="00D86C8F"/>
    <w:rsid w:val="00D939F6"/>
    <w:rsid w:val="00D97B0F"/>
    <w:rsid w:val="00DA73CB"/>
    <w:rsid w:val="00DB1279"/>
    <w:rsid w:val="00DB2329"/>
    <w:rsid w:val="00DB40FC"/>
    <w:rsid w:val="00DB6208"/>
    <w:rsid w:val="00DC3711"/>
    <w:rsid w:val="00DD293C"/>
    <w:rsid w:val="00DD6B61"/>
    <w:rsid w:val="00DD7A41"/>
    <w:rsid w:val="00DE0546"/>
    <w:rsid w:val="00DE2540"/>
    <w:rsid w:val="00DE6C73"/>
    <w:rsid w:val="00DF096C"/>
    <w:rsid w:val="00DF263F"/>
    <w:rsid w:val="00DF4037"/>
    <w:rsid w:val="00DF6940"/>
    <w:rsid w:val="00DF7A7F"/>
    <w:rsid w:val="00E04046"/>
    <w:rsid w:val="00E05EAF"/>
    <w:rsid w:val="00E06D75"/>
    <w:rsid w:val="00E10B4E"/>
    <w:rsid w:val="00E13437"/>
    <w:rsid w:val="00E15845"/>
    <w:rsid w:val="00E175FD"/>
    <w:rsid w:val="00E1760D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0926"/>
    <w:rsid w:val="00E74489"/>
    <w:rsid w:val="00E7589F"/>
    <w:rsid w:val="00E833B2"/>
    <w:rsid w:val="00E84D76"/>
    <w:rsid w:val="00E905BD"/>
    <w:rsid w:val="00E91701"/>
    <w:rsid w:val="00E94EF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23B97"/>
    <w:rsid w:val="00F3040F"/>
    <w:rsid w:val="00F309D4"/>
    <w:rsid w:val="00F40200"/>
    <w:rsid w:val="00F40207"/>
    <w:rsid w:val="00F5305A"/>
    <w:rsid w:val="00F540D9"/>
    <w:rsid w:val="00F60684"/>
    <w:rsid w:val="00F61ECF"/>
    <w:rsid w:val="00F63CC5"/>
    <w:rsid w:val="00F66269"/>
    <w:rsid w:val="00F67C16"/>
    <w:rsid w:val="00F67F9B"/>
    <w:rsid w:val="00F70108"/>
    <w:rsid w:val="00F70914"/>
    <w:rsid w:val="00F71828"/>
    <w:rsid w:val="00F71D8D"/>
    <w:rsid w:val="00F73834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3BE8"/>
    <w:rsid w:val="00FD3C93"/>
    <w:rsid w:val="00FD3EAD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3A325-1827-464A-98DA-648A67A4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Еналеева Гюзель Рафиковна</cp:lastModifiedBy>
  <cp:revision>92</cp:revision>
  <cp:lastPrinted>2022-04-08T05:54:00Z</cp:lastPrinted>
  <dcterms:created xsi:type="dcterms:W3CDTF">2019-01-31T10:05:00Z</dcterms:created>
  <dcterms:modified xsi:type="dcterms:W3CDTF">2022-04-08T09:47:00Z</dcterms:modified>
</cp:coreProperties>
</file>